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39" w:rsidRPr="00702F39" w:rsidRDefault="00702F39" w:rsidP="00702F3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F3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 № 66 г. Липецка</w:t>
      </w:r>
    </w:p>
    <w:p w:rsidR="00702F39" w:rsidRPr="00702F39" w:rsidRDefault="00702F39" w:rsidP="00702F3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702F39" w:rsidRPr="00702F39" w:rsidRDefault="00702F39" w:rsidP="00702F3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702F39" w:rsidRPr="00702F39" w:rsidRDefault="00702F39" w:rsidP="00702F3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702F39" w:rsidRPr="00702F39" w:rsidRDefault="00702F39" w:rsidP="00702F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702F3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Конспект занятия в старшей группе</w:t>
      </w:r>
    </w:p>
    <w:p w:rsidR="00702F39" w:rsidRPr="00702F39" w:rsidRDefault="00702F39" w:rsidP="00702F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702F3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по развитию речи</w:t>
      </w:r>
    </w:p>
    <w:p w:rsidR="00702F39" w:rsidRPr="00702F39" w:rsidRDefault="00702F39" w:rsidP="00702F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702F3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«Русские народные сказки из волшебного сундучка»</w:t>
      </w:r>
    </w:p>
    <w:p w:rsidR="00702F39" w:rsidRPr="00702F39" w:rsidRDefault="00702F39" w:rsidP="00702F39">
      <w:pPr>
        <w:shd w:val="clear" w:color="auto" w:fill="FFFFFF"/>
        <w:tabs>
          <w:tab w:val="left" w:pos="6855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702F39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ab/>
      </w:r>
    </w:p>
    <w:p w:rsidR="00702F39" w:rsidRPr="00702F39" w:rsidRDefault="00702F39" w:rsidP="00702F39">
      <w:pPr>
        <w:shd w:val="clear" w:color="auto" w:fill="FFFFFF"/>
        <w:tabs>
          <w:tab w:val="left" w:pos="6855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702F39" w:rsidRPr="00702F39" w:rsidRDefault="00702F39" w:rsidP="00702F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702F39" w:rsidRPr="00702F39" w:rsidRDefault="00702F39" w:rsidP="00702F39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702F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Воспитатель:</w:t>
      </w:r>
    </w:p>
    <w:p w:rsidR="00702F39" w:rsidRPr="00702F39" w:rsidRDefault="00702F39" w:rsidP="00702F39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702F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Болотина Г.И.</w:t>
      </w:r>
    </w:p>
    <w:p w:rsidR="00702F39" w:rsidRPr="00702F39" w:rsidRDefault="00702F39" w:rsidP="00702F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702F39" w:rsidRPr="00702F39" w:rsidRDefault="00702F39" w:rsidP="00702F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702F39" w:rsidRPr="00702F39" w:rsidRDefault="00702F39" w:rsidP="00702F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bookmarkStart w:id="0" w:name="_GoBack"/>
      <w:bookmarkEnd w:id="0"/>
      <w:r w:rsidRPr="00702F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г. Липецк</w:t>
      </w:r>
    </w:p>
    <w:p w:rsid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Дать детям понятие, что такое устное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народное творчество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Познакомить с понятиями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волшебные сказки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бытовые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 о животных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Закрепить знание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русских народных сказок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Развивать речь детей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память, логическое мышление;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Закрепить произношение звука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«Ч»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Активизировать словарный запас детей (бытовые,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волшебные сказки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 о животных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устное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народное творчество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Воспитывать любовь к устному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народному творчеству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чувство сострадания к окружающим.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русских народных сказок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«Царевна-лягушка»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«Иван царевич и серый волк»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Финист</w:t>
      </w:r>
      <w:proofErr w:type="spellEnd"/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-ясный сокол»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«Снегурочка»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«Каша из топора»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 щучьему велению»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«Сивка-бурка»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«Сестрица Алёнушка и братец Иванушка»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Рассказывание сказок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«Три медведя»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«Волк и семеро козлят»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«Заяц хвастун»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«Колобок»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«Гуси-лебеди»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Пересказ сказок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«У страха глаза велики»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«Теремок»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«Репка»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использованием </w:t>
      </w:r>
      <w:proofErr w:type="spellStart"/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мнемотаблиц</w:t>
      </w:r>
      <w:proofErr w:type="spellEnd"/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Рассматривание иллюстраций к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сказкам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Рисование по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сказкам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«Иван царевич и серый волк»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«Сестрица Алёнушка и братец Иванушка»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Лепка по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сказке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«Три медведя»</w:t>
      </w:r>
    </w:p>
    <w:p w:rsidR="00702F39" w:rsidRPr="00702F39" w:rsidRDefault="00702F39" w:rsidP="00702F39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702F39">
        <w:rPr>
          <w:rFonts w:ascii="Times New Roman" w:eastAsia="Times New Roman" w:hAnsi="Times New Roman" w:cs="Times New Roman"/>
          <w:sz w:val="42"/>
          <w:szCs w:val="42"/>
          <w:lang w:eastAsia="ru-RU"/>
        </w:rPr>
        <w:t>Ход занятия: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Дети, а </w:t>
      </w:r>
      <w:proofErr w:type="spellStart"/>
      <w:proofErr w:type="gramStart"/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знаете,в</w:t>
      </w:r>
      <w:proofErr w:type="spellEnd"/>
      <w:proofErr w:type="gramEnd"/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какой стране мы живём?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В России.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Правильно, мы живём в России. Как называются жители нашей страны?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Россияне.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Правильно. Россия -большая страна, и её населяет много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народов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А на каком языке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говорят россияне?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На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русском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Красив, могуч наш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русский язык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древние времена, когда люди еще не знали букв (еще не придумали, не могли писать, они передавали из уст в уста то, что сочиняли самые талантливые авторы той поры. Бабушка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рассказывала внучке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внучка вырастала и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рассказывала то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слышала, своей дочке, та - своей. А знаете, как в то время называли губы? Губы называли уста. Поэтому, то, что сочинил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народ и не мог записать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называлось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устным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народным творчеством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К устному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народному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творчеству относятся пословицы, поговорки, </w:t>
      </w:r>
      <w:proofErr w:type="spellStart"/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потешки</w:t>
      </w:r>
      <w:proofErr w:type="spellEnd"/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заклички</w:t>
      </w:r>
      <w:proofErr w:type="spellEnd"/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прибаутки, загадки,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И вот сегодня мы поговорим о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русских народных сказках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Стук в дверь. Под дверью стоит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сундук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В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сундуке письмо от Кузи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Письмо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У меня большое горе, только вы можете мне помочь. Баба яга рассердилась на меня, разбросала, заколдовала все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Какие хранились в моём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сундучке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Придётся помочь Кузе. Для этого нам нужно отправиться в чудесную страну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сказок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надо произнести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волшебные слова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-В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сказочное времечко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времечко чудесное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Тихо начинается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сказка интересная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звучит</w:t>
      </w:r>
      <w:proofErr w:type="gramEnd"/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музыка)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мы в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сказочной стране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Что это за конверт? Да это же задание от Бабы Яги!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-На картинки посмотрите, всех героев назовите, что за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сказка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 Подскажите.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Давайте дадим характеристику каждому герою.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«Три медведя»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какие в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сказке медведи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«Волк и семеро козлят»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почему с козлятами случилось это несчастье? Какой волк в этой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сказке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 А мама-коза какая?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Теремок»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добрые звери в этой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сказке или нет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«Заяц-хвастун»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 -можно ли про зайца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сказать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он- смелый?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«Колобок»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 -кто в этой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сказке съел Колобка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А вы обратили внимание, кто герои этих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сказок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(животные)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 о животных считаются древними. Главными героями в них выступают звери. Наши предки раньше, чем прокормить семью, занимались охотой, и их жизнь зависела от удачи на охоте, и поэтому они с уважением относились к животным, придумывали о них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 ребята!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 о животных мы расколдовали. Давайте эти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 положим в сундук Кузи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А теперь мы отправляемся дальше. Ещё конверт. Посмотрим, что приготовила нам Баба Яга ещё.</w:t>
      </w:r>
    </w:p>
    <w:p w:rsidR="00702F39" w:rsidRPr="00702F39" w:rsidRDefault="00702F39" w:rsidP="00702F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Покажу вам предметы чудесные, отгадайте, кому они были полезные?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Лук и стрела. Из какой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 предметы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какую роль они играли в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сказке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(Царевна-лягушка)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Живая и мёртвая вода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(Иван-царевич и серый волк)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Серебряное блюдечко и золотое яблочко.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Финист</w:t>
      </w:r>
      <w:proofErr w:type="spellEnd"/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ясный сокол)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Как использовала героиня эти предметы?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Печка. Из какой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 попала к нам печь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(Гуси-лебеди)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Кому она помогла?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Снежный ком. Что за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сказка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 спряталась в снежном коме?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(Снегурочка)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и все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 расколдованы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Чем похожи все эти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(В них встречаются превращения)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Да, это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волшебные сказки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них живут фантастические существа. Героям помогают животные и необыкновенные предметы, людей ожидают удивительные приключения, происходят различные чудеса. И эти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 положим в сундук Кузи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Всё, полный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сундучок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Сказка даст нам отдохнуть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02F39" w:rsidRPr="00702F39" w:rsidRDefault="00702F39" w:rsidP="00702F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Отдохнём и </w:t>
      </w:r>
      <w:proofErr w:type="gramStart"/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снова- в</w:t>
      </w:r>
      <w:proofErr w:type="gramEnd"/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путь!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Василиса нам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сказала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02F39" w:rsidRPr="00702F39" w:rsidRDefault="00702F39" w:rsidP="00702F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Наклоняйся влево. Вправо.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Вот Снегурочки слова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02F39" w:rsidRPr="00702F39" w:rsidRDefault="00702F39" w:rsidP="00702F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Приседайте, как пружинки,</w:t>
      </w:r>
    </w:p>
    <w:p w:rsidR="00702F39" w:rsidRPr="00702F39" w:rsidRDefault="00702F39" w:rsidP="00702F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Полетайте, как пружинки.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Конверт.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«На таблицы посмотрите, в них вы </w:t>
      </w:r>
      <w:r w:rsidRPr="00702F3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сказки отыщите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!»</w:t>
      </w:r>
    </w:p>
    <w:p w:rsidR="00702F39" w:rsidRPr="00702F39" w:rsidRDefault="00702F39" w:rsidP="00702F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МНЕМОТАБЛИЦЫ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«У страха глаза велики»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 кого эта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сказка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«Каша из топора»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Какой солдат в этой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сказке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«Вершки и корешки»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О ком эта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сказка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подождите, здесь ещё одна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сказка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Нужно ребята Вам отгадать эту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сказку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Я Вам с помощью жестов и движений, без слов, буду показывать, а Вы должны отгадать.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«Репка»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 с помощью мимики.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А эти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 называются бытовыми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Что такое быт? Это-жизнь людей. В этих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сказках- главные герои-люди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Вот тебе и бытовые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А теперь полный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сундучок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702F39" w:rsidRPr="00702F39" w:rsidRDefault="00702F39" w:rsidP="00702F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F3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: Молодцы, ребята,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сундучок у нас полный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! Пора нам возвращаться в детский сад. Закрываем глазки и возвращаемся. </w:t>
      </w:r>
      <w:r w:rsidRPr="00702F3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(Звучит музыка)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Чудесные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русские сказки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 лгали про Кощееву смерть, про ковёр-самолёт. Нет, не праздный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народ сказки слагали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слагал их мудрый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русский народ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. Что же такое устное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народное творчество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 Почему оно так называется? Какие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 мы собирали в сундучок Кузе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 Какие </w:t>
      </w:r>
      <w:r w:rsidRPr="00702F3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сказки называются волшебными</w:t>
      </w:r>
      <w:r w:rsidRPr="00702F39">
        <w:rPr>
          <w:rFonts w:ascii="Times New Roman" w:eastAsia="Times New Roman" w:hAnsi="Times New Roman" w:cs="Times New Roman"/>
          <w:sz w:val="27"/>
          <w:szCs w:val="27"/>
          <w:lang w:eastAsia="ru-RU"/>
        </w:rPr>
        <w:t>? Бытовыми? О животных?</w:t>
      </w:r>
    </w:p>
    <w:p w:rsidR="001C3081" w:rsidRPr="00702F39" w:rsidRDefault="001C3081">
      <w:pPr>
        <w:rPr>
          <w:rFonts w:ascii="Times New Roman" w:hAnsi="Times New Roman" w:cs="Times New Roman"/>
        </w:rPr>
      </w:pPr>
    </w:p>
    <w:sectPr w:rsidR="001C3081" w:rsidRPr="0070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E1"/>
    <w:rsid w:val="001C3081"/>
    <w:rsid w:val="00307419"/>
    <w:rsid w:val="00702F39"/>
    <w:rsid w:val="008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5F6BE-82F5-406F-9C99-59891952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2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2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0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Методист</cp:lastModifiedBy>
  <cp:revision>4</cp:revision>
  <dcterms:created xsi:type="dcterms:W3CDTF">2019-12-23T08:28:00Z</dcterms:created>
  <dcterms:modified xsi:type="dcterms:W3CDTF">2019-12-24T11:07:00Z</dcterms:modified>
</cp:coreProperties>
</file>