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7543FD" w:rsidRDefault="00FA02C7">
      <w:pPr>
        <w:jc w:val="center"/>
        <w:rPr>
          <w:rFonts w:ascii="Calibri" w:hAnsi="Calibri"/>
          <w:sz w:val="22"/>
        </w:rPr>
      </w:pPr>
      <w:r>
        <w:rPr>
          <w:rFonts w:ascii="Times New Roman" w:hAnsi="Times New Roman"/>
        </w:rPr>
        <w:t>Муниципальное бюджетное дошкольное образовательное учреждение №66</w:t>
      </w:r>
    </w:p>
    <w:p w14:paraId="02000000" w14:textId="0BE822DE" w:rsidR="007543FD" w:rsidRDefault="00FA02C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Липецка</w:t>
      </w:r>
    </w:p>
    <w:p w14:paraId="04000000" w14:textId="6A5134DF" w:rsidR="007543FD" w:rsidRDefault="007543FD">
      <w:pPr>
        <w:spacing w:before="150" w:after="240"/>
        <w:jc w:val="center"/>
        <w:rPr>
          <w:rFonts w:ascii="Open Sans" w:hAnsi="Open Sans"/>
          <w:color w:val="181818"/>
          <w:sz w:val="32"/>
          <w:shd w:val="clear" w:color="auto" w:fill="F5F5F5"/>
        </w:rPr>
      </w:pPr>
    </w:p>
    <w:p w14:paraId="486638BC" w14:textId="149B6974" w:rsidR="00FA02C7" w:rsidRDefault="00FA02C7">
      <w:pPr>
        <w:spacing w:before="150" w:after="240"/>
        <w:jc w:val="center"/>
        <w:rPr>
          <w:rFonts w:ascii="Open Sans" w:hAnsi="Open Sans"/>
          <w:color w:val="181818"/>
          <w:sz w:val="32"/>
          <w:shd w:val="clear" w:color="auto" w:fill="F5F5F5"/>
        </w:rPr>
      </w:pPr>
    </w:p>
    <w:p w14:paraId="292942DC" w14:textId="2EF6C2D9" w:rsidR="00FA02C7" w:rsidRDefault="00FA02C7">
      <w:pPr>
        <w:spacing w:before="150" w:after="240"/>
        <w:jc w:val="center"/>
        <w:rPr>
          <w:rFonts w:ascii="Open Sans" w:hAnsi="Open Sans"/>
          <w:color w:val="181818"/>
          <w:sz w:val="32"/>
          <w:shd w:val="clear" w:color="auto" w:fill="F5F5F5"/>
        </w:rPr>
      </w:pPr>
    </w:p>
    <w:p w14:paraId="4B9DB8E7" w14:textId="7CCB46FD" w:rsidR="00FA02C7" w:rsidRDefault="00FA02C7">
      <w:pPr>
        <w:spacing w:before="150" w:after="240"/>
        <w:jc w:val="center"/>
        <w:rPr>
          <w:rFonts w:ascii="Open Sans" w:hAnsi="Open Sans"/>
          <w:color w:val="181818"/>
          <w:sz w:val="32"/>
          <w:shd w:val="clear" w:color="auto" w:fill="F5F5F5"/>
        </w:rPr>
      </w:pPr>
    </w:p>
    <w:p w14:paraId="1D6F4648" w14:textId="50E80110" w:rsidR="00FA02C7" w:rsidRDefault="00FA02C7">
      <w:pPr>
        <w:spacing w:before="150" w:after="240"/>
        <w:jc w:val="center"/>
        <w:rPr>
          <w:rFonts w:ascii="Open Sans" w:hAnsi="Open Sans"/>
          <w:color w:val="181818"/>
          <w:sz w:val="32"/>
          <w:shd w:val="clear" w:color="auto" w:fill="F5F5F5"/>
        </w:rPr>
      </w:pPr>
    </w:p>
    <w:p w14:paraId="6F7D9289" w14:textId="3F6B75CD" w:rsidR="00FA02C7" w:rsidRDefault="00FA02C7">
      <w:pPr>
        <w:spacing w:before="150" w:after="240"/>
        <w:jc w:val="center"/>
        <w:rPr>
          <w:rFonts w:ascii="Open Sans" w:hAnsi="Open Sans"/>
          <w:color w:val="181818"/>
          <w:sz w:val="32"/>
          <w:shd w:val="clear" w:color="auto" w:fill="F5F5F5"/>
        </w:rPr>
      </w:pPr>
    </w:p>
    <w:p w14:paraId="2FBD3B1D" w14:textId="3487AC90" w:rsidR="00FA02C7" w:rsidRDefault="00FA02C7" w:rsidP="00FA02C7">
      <w:pPr>
        <w:spacing w:before="150" w:after="240" w:line="276" w:lineRule="auto"/>
        <w:jc w:val="center"/>
        <w:rPr>
          <w:rFonts w:ascii="Open Sans" w:hAnsi="Open Sans"/>
          <w:color w:val="181818"/>
          <w:sz w:val="32"/>
          <w:shd w:val="clear" w:color="auto" w:fill="F5F5F5"/>
        </w:rPr>
      </w:pPr>
    </w:p>
    <w:p w14:paraId="53F3D4A5" w14:textId="77777777" w:rsidR="00FA02C7" w:rsidRDefault="00FA02C7" w:rsidP="00FA02C7">
      <w:pPr>
        <w:spacing w:before="150" w:after="240" w:line="276" w:lineRule="auto"/>
        <w:jc w:val="center"/>
        <w:rPr>
          <w:rFonts w:ascii="Open Sans" w:hAnsi="Open Sans"/>
          <w:color w:val="181818"/>
          <w:sz w:val="32"/>
          <w:shd w:val="clear" w:color="auto" w:fill="F5F5F5"/>
        </w:rPr>
      </w:pPr>
    </w:p>
    <w:p w14:paraId="05032344" w14:textId="77777777" w:rsidR="00FA02C7" w:rsidRPr="00FA02C7" w:rsidRDefault="00FA02C7" w:rsidP="00FA02C7">
      <w:pPr>
        <w:spacing w:line="276" w:lineRule="auto"/>
        <w:jc w:val="center"/>
        <w:rPr>
          <w:rFonts w:ascii="Times New Roman" w:hAnsi="Times New Roman"/>
          <w:sz w:val="32"/>
        </w:rPr>
      </w:pPr>
      <w:r w:rsidRPr="00FA02C7">
        <w:rPr>
          <w:rFonts w:ascii="Times New Roman" w:hAnsi="Times New Roman"/>
          <w:sz w:val="32"/>
        </w:rPr>
        <w:t xml:space="preserve">Конспект занятия по математике </w:t>
      </w:r>
    </w:p>
    <w:p w14:paraId="63A7A0EC" w14:textId="30D56151" w:rsidR="00FA02C7" w:rsidRPr="00FA02C7" w:rsidRDefault="00FA02C7" w:rsidP="00FA02C7">
      <w:pPr>
        <w:spacing w:line="276" w:lineRule="auto"/>
        <w:jc w:val="center"/>
        <w:rPr>
          <w:rFonts w:ascii="Times New Roman" w:hAnsi="Times New Roman"/>
          <w:sz w:val="32"/>
        </w:rPr>
      </w:pPr>
      <w:r w:rsidRPr="00FA02C7">
        <w:rPr>
          <w:rFonts w:ascii="Times New Roman" w:hAnsi="Times New Roman"/>
          <w:sz w:val="32"/>
        </w:rPr>
        <w:t xml:space="preserve">в старшей группе компенсирующей направленности </w:t>
      </w:r>
    </w:p>
    <w:p w14:paraId="7D0AD2F5" w14:textId="446291BE" w:rsidR="00FA02C7" w:rsidRDefault="00FA02C7" w:rsidP="00FA02C7">
      <w:pPr>
        <w:spacing w:line="276" w:lineRule="auto"/>
        <w:jc w:val="center"/>
        <w:rPr>
          <w:rFonts w:ascii="Times New Roman" w:hAnsi="Times New Roman"/>
          <w:b/>
          <w:sz w:val="32"/>
        </w:rPr>
      </w:pPr>
      <w:r w:rsidRPr="00FA02C7">
        <w:rPr>
          <w:rFonts w:ascii="Times New Roman" w:hAnsi="Times New Roman"/>
          <w:b/>
          <w:sz w:val="32"/>
        </w:rPr>
        <w:t>«Путешествие в лесной магазин»</w:t>
      </w:r>
    </w:p>
    <w:p w14:paraId="147DF500" w14:textId="3F2CC5B6" w:rsidR="00FA02C7" w:rsidRDefault="00FA02C7" w:rsidP="00FA02C7">
      <w:pPr>
        <w:spacing w:line="276" w:lineRule="auto"/>
        <w:jc w:val="center"/>
        <w:rPr>
          <w:rFonts w:ascii="Times New Roman" w:hAnsi="Times New Roman"/>
          <w:b/>
          <w:sz w:val="32"/>
        </w:rPr>
      </w:pPr>
    </w:p>
    <w:p w14:paraId="33A9A040" w14:textId="4B3031D7" w:rsidR="00FA02C7" w:rsidRDefault="00FA02C7" w:rsidP="00FA02C7">
      <w:pPr>
        <w:spacing w:line="276" w:lineRule="auto"/>
        <w:jc w:val="center"/>
        <w:rPr>
          <w:rFonts w:ascii="Times New Roman" w:hAnsi="Times New Roman"/>
          <w:b/>
          <w:sz w:val="32"/>
        </w:rPr>
      </w:pPr>
    </w:p>
    <w:p w14:paraId="12F4F1C1" w14:textId="59EB3B20" w:rsidR="00FA02C7" w:rsidRDefault="00FA02C7" w:rsidP="00FA02C7">
      <w:pPr>
        <w:spacing w:line="276" w:lineRule="auto"/>
        <w:jc w:val="center"/>
        <w:rPr>
          <w:rFonts w:ascii="Times New Roman" w:hAnsi="Times New Roman"/>
          <w:b/>
          <w:sz w:val="32"/>
        </w:rPr>
      </w:pPr>
    </w:p>
    <w:p w14:paraId="30481570" w14:textId="586B4938" w:rsidR="00FA02C7" w:rsidRDefault="00FA02C7" w:rsidP="00FA02C7">
      <w:pPr>
        <w:spacing w:line="276" w:lineRule="auto"/>
        <w:jc w:val="center"/>
        <w:rPr>
          <w:rFonts w:ascii="Times New Roman" w:hAnsi="Times New Roman"/>
          <w:b/>
          <w:sz w:val="32"/>
        </w:rPr>
      </w:pPr>
    </w:p>
    <w:p w14:paraId="26E4D9E3" w14:textId="77777777" w:rsidR="00FA02C7" w:rsidRDefault="00FA02C7" w:rsidP="00FA02C7">
      <w:pPr>
        <w:spacing w:line="276" w:lineRule="auto"/>
        <w:jc w:val="center"/>
        <w:rPr>
          <w:rFonts w:ascii="Times New Roman" w:hAnsi="Times New Roman"/>
          <w:b/>
          <w:sz w:val="32"/>
        </w:rPr>
      </w:pPr>
    </w:p>
    <w:p w14:paraId="5FC60810" w14:textId="77777777" w:rsidR="00FA02C7" w:rsidRPr="00FA02C7" w:rsidRDefault="00FA02C7" w:rsidP="00FA02C7">
      <w:pPr>
        <w:spacing w:line="276" w:lineRule="auto"/>
        <w:jc w:val="right"/>
        <w:rPr>
          <w:rFonts w:ascii="Times New Roman" w:hAnsi="Times New Roman"/>
        </w:rPr>
      </w:pPr>
      <w:r w:rsidRPr="00FA02C7">
        <w:rPr>
          <w:rFonts w:ascii="Times New Roman" w:hAnsi="Times New Roman"/>
        </w:rPr>
        <w:t xml:space="preserve">Воспитатель </w:t>
      </w:r>
    </w:p>
    <w:p w14:paraId="6E2A209E" w14:textId="645D0642" w:rsidR="00FA02C7" w:rsidRPr="00FA02C7" w:rsidRDefault="00FA02C7" w:rsidP="00FA02C7">
      <w:pPr>
        <w:spacing w:line="276" w:lineRule="auto"/>
        <w:jc w:val="right"/>
        <w:rPr>
          <w:rFonts w:ascii="Calibri" w:hAnsi="Calibri"/>
          <w:sz w:val="24"/>
        </w:rPr>
      </w:pPr>
      <w:proofErr w:type="spellStart"/>
      <w:r w:rsidRPr="00FA02C7">
        <w:rPr>
          <w:rFonts w:ascii="Times New Roman" w:hAnsi="Times New Roman"/>
        </w:rPr>
        <w:t>Никульникова</w:t>
      </w:r>
      <w:proofErr w:type="spellEnd"/>
      <w:r w:rsidRPr="00FA02C7">
        <w:rPr>
          <w:rFonts w:ascii="Times New Roman" w:hAnsi="Times New Roman"/>
        </w:rPr>
        <w:t xml:space="preserve"> С.А.</w:t>
      </w:r>
    </w:p>
    <w:p w14:paraId="234C064E" w14:textId="77777777" w:rsidR="00FA02C7" w:rsidRDefault="00FA02C7" w:rsidP="00FA02C7">
      <w:pPr>
        <w:spacing w:before="150" w:after="240" w:line="276" w:lineRule="auto"/>
        <w:jc w:val="center"/>
        <w:rPr>
          <w:rFonts w:ascii="Open Sans" w:hAnsi="Open Sans"/>
          <w:color w:val="181818"/>
          <w:sz w:val="32"/>
          <w:shd w:val="clear" w:color="auto" w:fill="F5F5F5"/>
        </w:rPr>
      </w:pPr>
    </w:p>
    <w:p w14:paraId="33D18713" w14:textId="77777777" w:rsidR="00FA02C7" w:rsidRDefault="00FA02C7" w:rsidP="00FA02C7">
      <w:pPr>
        <w:spacing w:before="150" w:after="240" w:line="276" w:lineRule="auto"/>
        <w:jc w:val="center"/>
        <w:rPr>
          <w:rFonts w:ascii="Open Sans" w:hAnsi="Open Sans"/>
          <w:color w:val="181818"/>
          <w:sz w:val="32"/>
          <w:shd w:val="clear" w:color="auto" w:fill="F5F5F5"/>
        </w:rPr>
      </w:pPr>
    </w:p>
    <w:p w14:paraId="05000000" w14:textId="77777777" w:rsidR="007543FD" w:rsidRDefault="007543FD" w:rsidP="00FA02C7">
      <w:pPr>
        <w:spacing w:before="150" w:after="240" w:line="276" w:lineRule="auto"/>
        <w:jc w:val="center"/>
        <w:rPr>
          <w:rFonts w:ascii="Open Sans" w:hAnsi="Open Sans"/>
          <w:color w:val="181818"/>
          <w:sz w:val="32"/>
          <w:shd w:val="clear" w:color="auto" w:fill="F5F5F5"/>
        </w:rPr>
      </w:pPr>
    </w:p>
    <w:p w14:paraId="06000000" w14:textId="77777777" w:rsidR="007543FD" w:rsidRDefault="007543FD">
      <w:pPr>
        <w:spacing w:before="150" w:after="240"/>
        <w:jc w:val="center"/>
        <w:rPr>
          <w:rFonts w:ascii="Open Sans" w:hAnsi="Open Sans"/>
          <w:color w:val="181818"/>
          <w:sz w:val="32"/>
          <w:shd w:val="clear" w:color="auto" w:fill="F5F5F5"/>
        </w:rPr>
      </w:pPr>
    </w:p>
    <w:p w14:paraId="0C000000" w14:textId="77777777" w:rsidR="007543FD" w:rsidRDefault="007543FD">
      <w:pPr>
        <w:spacing w:before="150" w:after="240"/>
        <w:jc w:val="left"/>
        <w:rPr>
          <w:rFonts w:ascii="Open Sans" w:hAnsi="Open Sans"/>
          <w:b/>
          <w:color w:val="181818"/>
          <w:shd w:val="clear" w:color="auto" w:fill="F5F5F5"/>
        </w:rPr>
      </w:pPr>
    </w:p>
    <w:p w14:paraId="0D000000" w14:textId="77777777" w:rsidR="007543FD" w:rsidRDefault="007543FD">
      <w:pPr>
        <w:spacing w:before="150" w:after="240"/>
        <w:jc w:val="left"/>
        <w:rPr>
          <w:rFonts w:ascii="Open Sans" w:hAnsi="Open Sans"/>
          <w:b/>
          <w:color w:val="181818"/>
          <w:sz w:val="48"/>
          <w:shd w:val="clear" w:color="auto" w:fill="F5F5F5"/>
        </w:rPr>
      </w:pPr>
    </w:p>
    <w:p w14:paraId="0E000000" w14:textId="77777777" w:rsidR="007543FD" w:rsidRDefault="007543FD">
      <w:pPr>
        <w:spacing w:before="150" w:after="240"/>
        <w:jc w:val="left"/>
        <w:rPr>
          <w:rFonts w:ascii="Open Sans" w:hAnsi="Open Sans"/>
          <w:b/>
          <w:color w:val="181818"/>
          <w:sz w:val="48"/>
          <w:shd w:val="clear" w:color="auto" w:fill="F5F5F5"/>
        </w:rPr>
      </w:pPr>
    </w:p>
    <w:p w14:paraId="17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b/>
          <w:color w:val="333333"/>
          <w:highlight w:val="white"/>
        </w:rPr>
        <w:lastRenderedPageBreak/>
        <w:t>Задачи:</w:t>
      </w:r>
    </w:p>
    <w:p w14:paraId="18000000" w14:textId="5FBAB6A2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 w:rsidRPr="00FA02C7">
        <w:rPr>
          <w:rFonts w:ascii="Open Sans" w:hAnsi="Open Sans"/>
          <w:b/>
          <w:color w:val="333333"/>
          <w:highlight w:val="white"/>
        </w:rPr>
        <w:t>Образовательные задачи:</w:t>
      </w:r>
      <w:r>
        <w:rPr>
          <w:rFonts w:ascii="Open Sans" w:hAnsi="Open Sans"/>
          <w:color w:val="333333"/>
          <w:highlight w:val="white"/>
        </w:rPr>
        <w:t> </w:t>
      </w:r>
      <w:r>
        <w:rPr>
          <w:rFonts w:ascii="Open Sans" w:hAnsi="Open Sans"/>
          <w:color w:val="333333"/>
          <w:highlight w:val="white"/>
        </w:rPr>
        <w:t xml:space="preserve">закрепить с детьми понятия: «слева», «справа», «впереди», «сзади», </w:t>
      </w:r>
      <w:r>
        <w:rPr>
          <w:rFonts w:ascii="Open Sans" w:hAnsi="Open Sans"/>
          <w:color w:val="333333"/>
          <w:highlight w:val="white"/>
        </w:rPr>
        <w:t>«посередине»; учить соотносить цифру с количеством предметов; выделять из множества предметы по определенному признаку; закрепить с детьми название геометрических фигур, цвет.</w:t>
      </w:r>
    </w:p>
    <w:p w14:paraId="19000000" w14:textId="7F58300F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b/>
          <w:color w:val="333333"/>
          <w:highlight w:val="white"/>
        </w:rPr>
        <w:t>Развивающие</w:t>
      </w:r>
      <w:r>
        <w:rPr>
          <w:rFonts w:ascii="Open Sans" w:hAnsi="Open Sans"/>
          <w:b/>
          <w:color w:val="333333"/>
          <w:highlight w:val="white"/>
        </w:rPr>
        <w:t xml:space="preserve"> </w:t>
      </w:r>
      <w:r>
        <w:rPr>
          <w:rFonts w:ascii="Open Sans" w:hAnsi="Open Sans"/>
          <w:b/>
          <w:color w:val="333333"/>
          <w:highlight w:val="white"/>
        </w:rPr>
        <w:t>задачи</w:t>
      </w:r>
      <w:r>
        <w:rPr>
          <w:rFonts w:ascii="Open Sans" w:hAnsi="Open Sans"/>
          <w:color w:val="333333"/>
          <w:highlight w:val="white"/>
        </w:rPr>
        <w:t>: развивать логическое мышление, сообразительность, смекалку, пространственное воображение, вычислительную деятельность. Тренировать</w:t>
      </w:r>
      <w:r>
        <w:rPr>
          <w:rFonts w:ascii="Open Sans" w:hAnsi="Open Sans"/>
          <w:color w:val="333333"/>
          <w:highlight w:val="white"/>
        </w:rPr>
        <w:t xml:space="preserve"> внимание, память.</w:t>
      </w:r>
    </w:p>
    <w:p w14:paraId="1A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b/>
          <w:color w:val="333333"/>
          <w:highlight w:val="white"/>
        </w:rPr>
        <w:t>Воспитательные задачи</w:t>
      </w:r>
      <w:r>
        <w:rPr>
          <w:rFonts w:ascii="Open Sans" w:hAnsi="Open Sans"/>
          <w:color w:val="333333"/>
          <w:highlight w:val="white"/>
        </w:rPr>
        <w:t xml:space="preserve">: воспитывать умение и желание действовать сообща, формировать навыки </w:t>
      </w:r>
      <w:r>
        <w:rPr>
          <w:rFonts w:ascii="Open Sans" w:hAnsi="Open Sans"/>
          <w:color w:val="333333"/>
          <w:highlight w:val="white"/>
        </w:rPr>
        <w:t>самоконтроля и самооценки. Воспитывать интерес к занятию по формированию элементарных математических представлений.</w:t>
      </w:r>
    </w:p>
    <w:p w14:paraId="1B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b/>
          <w:color w:val="333333"/>
          <w:highlight w:val="white"/>
        </w:rPr>
        <w:t>Материалы и оборудование</w:t>
      </w:r>
      <w:r>
        <w:rPr>
          <w:rFonts w:ascii="Open Sans" w:hAnsi="Open Sans"/>
          <w:color w:val="333333"/>
          <w:highlight w:val="white"/>
        </w:rPr>
        <w:t>: счетные палочки, цифры, карточки с геометрическими фигурами, карточки с картинками животных, цветов, овощей. Игруш</w:t>
      </w:r>
      <w:r>
        <w:rPr>
          <w:rFonts w:ascii="Open Sans" w:hAnsi="Open Sans"/>
          <w:color w:val="333333"/>
          <w:highlight w:val="white"/>
        </w:rPr>
        <w:t>ки: лиса, белка, медведь, филин, волк, заяц.</w:t>
      </w:r>
    </w:p>
    <w:p w14:paraId="1C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 </w:t>
      </w:r>
      <w:r>
        <w:rPr>
          <w:rFonts w:ascii="Open Sans" w:hAnsi="Open Sans"/>
          <w:b/>
          <w:color w:val="333333"/>
          <w:highlight w:val="white"/>
        </w:rPr>
        <w:t>Ход занятия</w:t>
      </w:r>
    </w:p>
    <w:p w14:paraId="1D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1</w:t>
      </w:r>
      <w:r>
        <w:rPr>
          <w:rFonts w:ascii="Open Sans" w:hAnsi="Open Sans"/>
          <w:b/>
          <w:color w:val="333333"/>
          <w:highlight w:val="white"/>
        </w:rPr>
        <w:t>. Организационный момент</w:t>
      </w:r>
    </w:p>
    <w:p w14:paraId="1E000000" w14:textId="7538B92A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 xml:space="preserve">Воспитатель. Дети, вы любите играть с игрушками? Кто покупает вам игрушки? Вы знаете, где эти игрушки покупают? А вы любите ходить с мамой в магазин? </w:t>
      </w:r>
      <w:r>
        <w:rPr>
          <w:rFonts w:ascii="Open Sans" w:hAnsi="Open Sans"/>
          <w:color w:val="333333"/>
          <w:highlight w:val="white"/>
        </w:rPr>
        <w:t>(Воспитатель выслушивае</w:t>
      </w:r>
      <w:r>
        <w:rPr>
          <w:rFonts w:ascii="Open Sans" w:hAnsi="Open Sans"/>
          <w:color w:val="333333"/>
          <w:highlight w:val="white"/>
        </w:rPr>
        <w:t>т ответы детей)</w:t>
      </w:r>
    </w:p>
    <w:p w14:paraId="1F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Пролетела здесь сорока</w:t>
      </w:r>
    </w:p>
    <w:p w14:paraId="20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Принесла с собою весть,</w:t>
      </w:r>
    </w:p>
    <w:p w14:paraId="21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Что в лесу у нас далеком</w:t>
      </w:r>
    </w:p>
    <w:p w14:paraId="22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Магазин волшебный есть.</w:t>
      </w:r>
    </w:p>
    <w:p w14:paraId="23000000" w14:textId="3E5481DD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Дети, а вы хотите, побывать в таком </w:t>
      </w:r>
      <w:r>
        <w:rPr>
          <w:rFonts w:ascii="Open Sans" w:hAnsi="Open Sans"/>
          <w:color w:val="333333"/>
          <w:highlight w:val="white"/>
        </w:rPr>
        <w:t>магазине? Прекрасно! И так, мы</w:t>
      </w:r>
      <w:r>
        <w:rPr>
          <w:rFonts w:ascii="Open Sans" w:hAnsi="Open Sans"/>
          <w:color w:val="333333"/>
          <w:highlight w:val="white"/>
        </w:rPr>
        <w:t> отправляемся</w:t>
      </w:r>
      <w:r>
        <w:rPr>
          <w:rFonts w:ascii="Open Sans" w:hAnsi="Open Sans"/>
          <w:color w:val="333333"/>
          <w:highlight w:val="white"/>
        </w:rPr>
        <w:t> в этот волшебный магазин, где продают игрушки для зверят, и м</w:t>
      </w:r>
      <w:r>
        <w:rPr>
          <w:rFonts w:ascii="Open Sans" w:hAnsi="Open Sans"/>
          <w:color w:val="333333"/>
          <w:highlight w:val="white"/>
        </w:rPr>
        <w:t>ожет быть, вы тоже купите себе что-нибудь полезное. Но раз магазин </w:t>
      </w:r>
      <w:r>
        <w:rPr>
          <w:rFonts w:ascii="Open Sans" w:hAnsi="Open Sans"/>
          <w:color w:val="333333"/>
          <w:highlight w:val="white"/>
        </w:rPr>
        <w:t>у нас лесной и волшебный, то игрушки в нём можно купить не за деньги, а за фишки. А фишки вы заработаете</w:t>
      </w:r>
      <w:r>
        <w:rPr>
          <w:rFonts w:ascii="Open Sans" w:hAnsi="Open Sans"/>
          <w:color w:val="333333"/>
          <w:highlight w:val="white"/>
        </w:rPr>
        <w:t xml:space="preserve"> по дороге </w:t>
      </w:r>
      <w:r>
        <w:rPr>
          <w:rFonts w:ascii="Open Sans" w:hAnsi="Open Sans"/>
          <w:color w:val="333333"/>
          <w:highlight w:val="white"/>
        </w:rPr>
        <w:t>в магазин, если</w:t>
      </w:r>
      <w:r>
        <w:rPr>
          <w:rFonts w:ascii="Open Sans" w:hAnsi="Open Sans"/>
          <w:color w:val="333333"/>
          <w:highlight w:val="white"/>
        </w:rPr>
        <w:t xml:space="preserve"> будете правильно выполнять задания. Кто больше заработ</w:t>
      </w:r>
      <w:r>
        <w:rPr>
          <w:rFonts w:ascii="Open Sans" w:hAnsi="Open Sans"/>
          <w:color w:val="333333"/>
          <w:highlight w:val="white"/>
        </w:rPr>
        <w:t>ает фишек, тот</w:t>
      </w:r>
      <w:r>
        <w:rPr>
          <w:rFonts w:ascii="Open Sans" w:hAnsi="Open Sans"/>
          <w:color w:val="333333"/>
          <w:highlight w:val="white"/>
        </w:rPr>
        <w:t xml:space="preserve"> сможет больше купить игрушек. Готовы? Ну, что ж, </w:t>
      </w:r>
      <w:r>
        <w:rPr>
          <w:rFonts w:ascii="Open Sans" w:hAnsi="Open Sans"/>
          <w:color w:val="333333"/>
          <w:highlight w:val="white"/>
        </w:rPr>
        <w:t>тогда в путь! Путь наш будет не близким, трудным. Мы пойдем через лес, и на пути нас подстерегают трудности, и мы с ними</w:t>
      </w:r>
      <w:r>
        <w:rPr>
          <w:rFonts w:ascii="Open Sans" w:hAnsi="Open Sans"/>
          <w:color w:val="333333"/>
          <w:highlight w:val="white"/>
        </w:rPr>
        <w:t xml:space="preserve"> должны обязательно справиться. В лесу много снега большие сугробы, п</w:t>
      </w:r>
      <w:r>
        <w:rPr>
          <w:rFonts w:ascii="Open Sans" w:hAnsi="Open Sans"/>
          <w:color w:val="333333"/>
          <w:highlight w:val="white"/>
        </w:rPr>
        <w:t>оэтому мы пойдем на лыжах.</w:t>
      </w:r>
    </w:p>
    <w:p w14:paraId="24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Лыжи быстро мы берем</w:t>
      </w:r>
    </w:p>
    <w:p w14:paraId="25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И по снегу мы идем. (Идут по кругу)</w:t>
      </w:r>
    </w:p>
    <w:p w14:paraId="26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А вот и лесная полянка, а на ней разные звери. (Стоит домик и звери-игрушки). Встали вокруг домика лесника и спорят, кто, где стоит? Нужно спор их разрешить. Поможем? </w:t>
      </w:r>
    </w:p>
    <w:p w14:paraId="27000000" w14:textId="4B06C145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2. </w:t>
      </w:r>
      <w:r>
        <w:rPr>
          <w:rFonts w:ascii="Open Sans" w:hAnsi="Open Sans"/>
          <w:b/>
          <w:color w:val="333333"/>
          <w:highlight w:val="white"/>
        </w:rPr>
        <w:t>Д</w:t>
      </w:r>
      <w:r>
        <w:rPr>
          <w:rFonts w:ascii="Open Sans" w:hAnsi="Open Sans"/>
          <w:b/>
          <w:color w:val="333333"/>
          <w:highlight w:val="white"/>
        </w:rPr>
        <w:t xml:space="preserve">идактическая игра </w:t>
      </w:r>
      <w:r>
        <w:rPr>
          <w:rFonts w:ascii="Open Sans" w:hAnsi="Open Sans"/>
          <w:b/>
          <w:color w:val="333333"/>
          <w:highlight w:val="white"/>
        </w:rPr>
        <w:t>«Кто, где стоит»</w:t>
      </w:r>
    </w:p>
    <w:p w14:paraId="28000000" w14:textId="5D314091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lastRenderedPageBreak/>
        <w:t>Воспитатель </w:t>
      </w:r>
      <w:r>
        <w:rPr>
          <w:rFonts w:ascii="Open Sans" w:hAnsi="Open Sans"/>
          <w:color w:val="333333"/>
          <w:highlight w:val="white"/>
        </w:rPr>
        <w:t>задает детям вопросы: Кто стоит слева от домика? Справа? Сзади, впереди? Кто стоит ближе всех, дальше всех? (кто правильно ответил – получает фишку).</w:t>
      </w:r>
    </w:p>
    <w:p w14:paraId="29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По сугробам – высоко ноги поднимаем,</w:t>
      </w:r>
    </w:p>
    <w:p w14:paraId="2A000000" w14:textId="4586E5F9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А по льду совсем лег</w:t>
      </w:r>
      <w:r>
        <w:rPr>
          <w:rFonts w:ascii="Open Sans" w:hAnsi="Open Sans"/>
          <w:color w:val="333333"/>
          <w:highlight w:val="white"/>
        </w:rPr>
        <w:t>ко, тихонечко шагаем. (Дети</w:t>
      </w:r>
      <w:r>
        <w:rPr>
          <w:rFonts w:ascii="Open Sans" w:hAnsi="Open Sans"/>
          <w:color w:val="333333"/>
          <w:highlight w:val="white"/>
        </w:rPr>
        <w:t xml:space="preserve"> идут по кругу)</w:t>
      </w:r>
    </w:p>
    <w:p w14:paraId="2B000000" w14:textId="63315F7D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  <w:u w:val="single"/>
        </w:rPr>
        <w:t>Воспитатель. </w:t>
      </w:r>
      <w:r>
        <w:rPr>
          <w:rFonts w:ascii="Open Sans" w:hAnsi="Open Sans"/>
          <w:color w:val="333333"/>
          <w:highlight w:val="white"/>
        </w:rPr>
        <w:t>Вот мы и пришли в лесную школу. В этой школе учатся лесные зверюшки. Но сейчас их в школе нет, у них каникулы. Здесь есть только их мудрая учительница</w:t>
      </w:r>
      <w:r>
        <w:rPr>
          <w:rFonts w:ascii="Open Sans" w:hAnsi="Open Sans"/>
          <w:color w:val="333333"/>
          <w:highlight w:val="white"/>
        </w:rPr>
        <w:t xml:space="preserve"> - сова. Вот она сидит и смотрит на вас. Она при</w:t>
      </w:r>
      <w:r>
        <w:rPr>
          <w:rFonts w:ascii="Open Sans" w:hAnsi="Open Sans"/>
          <w:color w:val="333333"/>
          <w:highlight w:val="white"/>
        </w:rPr>
        <w:t>готовила для вас задания и если вы их выполните, то она пропустит вас дальше.</w:t>
      </w:r>
    </w:p>
    <w:p w14:paraId="2C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b/>
          <w:color w:val="333333"/>
          <w:highlight w:val="white"/>
        </w:rPr>
        <w:t>3. Игра «Волшебный конверт»</w:t>
      </w:r>
    </w:p>
    <w:p w14:paraId="2D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(на пеньке лежит конверт, воспитатель открывает конверт и читает задание).</w:t>
      </w:r>
    </w:p>
    <w:p w14:paraId="2E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 xml:space="preserve">-Подумайте, по каким признакам расположены предметы в клеточках? Что нужно </w:t>
      </w:r>
      <w:r>
        <w:rPr>
          <w:rFonts w:ascii="Open Sans" w:hAnsi="Open Sans"/>
          <w:color w:val="333333"/>
          <w:highlight w:val="white"/>
        </w:rPr>
        <w:t>положить в пустой клеточке? (дети выкладывают в клеточках недостающие фигуры: круг, квадрат, треугольник определенного цвета)</w:t>
      </w:r>
    </w:p>
    <w:p w14:paraId="2F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Молодцы с этим заданием мы справились. (детям раздаются фишки)</w:t>
      </w:r>
    </w:p>
    <w:p w14:paraId="30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- А вот следующее задание.</w:t>
      </w:r>
    </w:p>
    <w:p w14:paraId="31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b/>
          <w:color w:val="333333"/>
          <w:highlight w:val="white"/>
        </w:rPr>
        <w:t>4. Дидактическая игра «Счетные палочки»</w:t>
      </w:r>
    </w:p>
    <w:p w14:paraId="32000000" w14:textId="4CF6064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 xml:space="preserve">Посмотрите, что у меня в руках? (счетные палочки). </w:t>
      </w:r>
      <w:r>
        <w:rPr>
          <w:rFonts w:ascii="Open Sans" w:hAnsi="Open Sans"/>
          <w:color w:val="333333"/>
          <w:highlight w:val="white"/>
        </w:rPr>
        <w:t>Для чего они нужны? (считать).</w:t>
      </w:r>
      <w:r>
        <w:rPr>
          <w:rFonts w:ascii="Open Sans" w:hAnsi="Open Sans"/>
          <w:color w:val="333333"/>
          <w:highlight w:val="white"/>
        </w:rPr>
        <w:t xml:space="preserve"> А </w:t>
      </w:r>
      <w:r>
        <w:rPr>
          <w:rFonts w:ascii="Open Sans" w:hAnsi="Open Sans"/>
          <w:color w:val="333333"/>
          <w:highlight w:val="white"/>
        </w:rPr>
        <w:t>что еще с ними можно</w:t>
      </w:r>
      <w:r>
        <w:rPr>
          <w:rFonts w:ascii="Open Sans" w:hAnsi="Open Sans"/>
          <w:color w:val="333333"/>
          <w:highlight w:val="white"/>
        </w:rPr>
        <w:t xml:space="preserve"> делать? (выкладывать геометрические </w:t>
      </w:r>
      <w:r>
        <w:rPr>
          <w:rFonts w:ascii="Open Sans" w:hAnsi="Open Sans"/>
          <w:color w:val="333333"/>
          <w:highlight w:val="white"/>
        </w:rPr>
        <w:t>фигуры).</w:t>
      </w:r>
      <w:r>
        <w:rPr>
          <w:rFonts w:ascii="Open Sans" w:hAnsi="Open Sans"/>
          <w:color w:val="333333"/>
          <w:highlight w:val="white"/>
        </w:rPr>
        <w:t>  А вы умеете выкладывать геометрические фигуры из палочек? Какие геометрические фигуры можно выложить? (тр</w:t>
      </w:r>
      <w:r>
        <w:rPr>
          <w:rFonts w:ascii="Open Sans" w:hAnsi="Open Sans"/>
          <w:color w:val="333333"/>
          <w:highlight w:val="white"/>
        </w:rPr>
        <w:t>еугольник, квадрат, прямоугольник)</w:t>
      </w:r>
    </w:p>
    <w:p w14:paraId="33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Дети выкладывают фигуры, а в середину кладут цифру, которая обозначает, сколько палочек взяли.</w:t>
      </w:r>
    </w:p>
    <w:p w14:paraId="34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А круг и овал можно выложить из палочек? (нет) Почему?</w:t>
      </w:r>
    </w:p>
    <w:p w14:paraId="35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b/>
          <w:color w:val="333333"/>
          <w:highlight w:val="white"/>
        </w:rPr>
        <w:t>5. Дидактическая игра</w:t>
      </w:r>
      <w:r>
        <w:rPr>
          <w:rFonts w:ascii="Open Sans" w:hAnsi="Open Sans"/>
          <w:color w:val="333333"/>
          <w:highlight w:val="white"/>
        </w:rPr>
        <w:t> </w:t>
      </w:r>
      <w:r>
        <w:rPr>
          <w:rFonts w:ascii="Open Sans" w:hAnsi="Open Sans"/>
          <w:b/>
          <w:color w:val="333333"/>
          <w:highlight w:val="white"/>
        </w:rPr>
        <w:t>«Сколько?»</w:t>
      </w:r>
    </w:p>
    <w:p w14:paraId="36000000" w14:textId="155BAFE8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На доске карточки с разным количеством</w:t>
      </w:r>
      <w:r>
        <w:rPr>
          <w:rFonts w:ascii="Open Sans" w:hAnsi="Open Sans"/>
          <w:color w:val="333333"/>
          <w:highlight w:val="white"/>
        </w:rPr>
        <w:t xml:space="preserve"> предметов. Воспитатель читает детям загадку, они должны ее отгадать, сосчитать, сколько таких предметов на карточке и поднять соответствующую </w:t>
      </w:r>
      <w:r>
        <w:rPr>
          <w:rFonts w:ascii="Open Sans" w:hAnsi="Open Sans"/>
          <w:color w:val="333333"/>
          <w:highlight w:val="white"/>
        </w:rPr>
        <w:t>цифру. Некоторые ответы воспитатель комментирует, за правильный ответ – фишка.</w:t>
      </w:r>
    </w:p>
    <w:p w14:paraId="37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 xml:space="preserve">Вот какие молодцы! Пропусти нас, </w:t>
      </w:r>
      <w:r>
        <w:rPr>
          <w:rFonts w:ascii="Open Sans" w:hAnsi="Open Sans"/>
          <w:color w:val="333333"/>
          <w:highlight w:val="white"/>
        </w:rPr>
        <w:t>пожалуйста, мудрая сова дальше. Мы спешим в магазин. (Дети проходят дальше)</w:t>
      </w:r>
    </w:p>
    <w:p w14:paraId="38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-Чтоб в снегу не провалиться – быстро мчимся. (Бегут по кругу).</w:t>
      </w:r>
    </w:p>
    <w:p w14:paraId="295DD997" w14:textId="3F7C5CC9" w:rsidR="00FA02C7" w:rsidRDefault="00FA02C7">
      <w:pPr>
        <w:spacing w:before="75" w:after="75"/>
        <w:rPr>
          <w:rFonts w:ascii="Open Sans" w:hAnsi="Open Sans"/>
          <w:b/>
          <w:color w:val="333333"/>
          <w:highlight w:val="white"/>
        </w:rPr>
      </w:pPr>
      <w:r>
        <w:rPr>
          <w:rFonts w:ascii="Open Sans" w:hAnsi="Open Sans"/>
          <w:b/>
          <w:color w:val="333333"/>
          <w:highlight w:val="white"/>
        </w:rPr>
        <w:t>6. Дидактическая игра «Найди отличия у снеговиков»</w:t>
      </w:r>
    </w:p>
    <w:p w14:paraId="3A000000" w14:textId="21005CB2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А путь нам преградили снеговики и спорят между </w:t>
      </w:r>
      <w:r>
        <w:rPr>
          <w:rFonts w:ascii="Open Sans" w:hAnsi="Open Sans"/>
          <w:color w:val="333333"/>
          <w:highlight w:val="white"/>
        </w:rPr>
        <w:t>собой одинаковые они или нет?  Давайте ребята поможем</w:t>
      </w:r>
      <w:r>
        <w:rPr>
          <w:rFonts w:ascii="Open Sans" w:hAnsi="Open Sans"/>
          <w:color w:val="333333"/>
          <w:highlight w:val="white"/>
        </w:rPr>
        <w:t xml:space="preserve"> снеговикам разрешить их спор</w:t>
      </w:r>
    </w:p>
    <w:p w14:paraId="3B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(за правильный ответ дается фишка).</w:t>
      </w:r>
    </w:p>
    <w:p w14:paraId="3C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Да тут на пеньке еще какой-то конверт лежит. Давайте его откроем и посмотрим,</w:t>
      </w:r>
      <w:r>
        <w:rPr>
          <w:rFonts w:ascii="Open Sans" w:hAnsi="Open Sans"/>
          <w:color w:val="333333"/>
          <w:highlight w:val="white"/>
        </w:rPr>
        <w:t xml:space="preserve"> что в нём?</w:t>
      </w:r>
    </w:p>
    <w:p w14:paraId="3D000000" w14:textId="25F0CBB1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bookmarkStart w:id="0" w:name="_GoBack"/>
      <w:bookmarkEnd w:id="0"/>
      <w:r>
        <w:rPr>
          <w:rFonts w:ascii="Open Sans" w:hAnsi="Open Sans"/>
          <w:b/>
          <w:color w:val="333333"/>
          <w:highlight w:val="white"/>
        </w:rPr>
        <w:t>7. Дидактическая игра «Какая фигурка лишняя?»</w:t>
      </w:r>
    </w:p>
    <w:p w14:paraId="3E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lastRenderedPageBreak/>
        <w:t>Молодцы, ребята, можно идти дальше.</w:t>
      </w:r>
    </w:p>
    <w:p w14:paraId="3F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Мы деревья и кусты змейкой обойдем, и в волшебный магазин, вскоре мы придем.</w:t>
      </w:r>
    </w:p>
    <w:p w14:paraId="40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Подошли к магазину.</w:t>
      </w:r>
    </w:p>
    <w:p w14:paraId="41000000" w14:textId="6B2B6F0C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А вот и магазин. Зайдем? Посмотрите сколько</w:t>
      </w:r>
      <w:r>
        <w:rPr>
          <w:rFonts w:ascii="Open Sans" w:hAnsi="Open Sans"/>
          <w:color w:val="333333"/>
          <w:highlight w:val="white"/>
        </w:rPr>
        <w:t xml:space="preserve"> здесь игрушек. Лесн</w:t>
      </w:r>
      <w:r>
        <w:rPr>
          <w:rFonts w:ascii="Open Sans" w:hAnsi="Open Sans"/>
          <w:color w:val="333333"/>
          <w:highlight w:val="white"/>
        </w:rPr>
        <w:t>ые звери, наверное, часто покупают здесь игрушки. И мы с вами тоже сможем купить, ведь вы заработали фишки.  Смотрите внимательно, на </w:t>
      </w:r>
      <w:r>
        <w:rPr>
          <w:rFonts w:ascii="Open Sans" w:hAnsi="Open Sans"/>
          <w:color w:val="333333"/>
          <w:highlight w:val="white"/>
        </w:rPr>
        <w:t>каждой игрушке стоит цена. Посмотрите на</w:t>
      </w:r>
      <w:r>
        <w:rPr>
          <w:rFonts w:ascii="Open Sans" w:hAnsi="Open Sans"/>
          <w:color w:val="333333"/>
          <w:highlight w:val="white"/>
        </w:rPr>
        <w:t xml:space="preserve"> цену, посчитайте</w:t>
      </w:r>
      <w:r>
        <w:rPr>
          <w:rFonts w:ascii="Open Sans" w:hAnsi="Open Sans"/>
          <w:color w:val="333333"/>
          <w:highlight w:val="white"/>
        </w:rPr>
        <w:t xml:space="preserve"> свои </w:t>
      </w:r>
      <w:r>
        <w:rPr>
          <w:rFonts w:ascii="Open Sans" w:hAnsi="Open Sans"/>
          <w:color w:val="333333"/>
          <w:highlight w:val="white"/>
        </w:rPr>
        <w:t>фишки, и можете выбирать.</w:t>
      </w:r>
    </w:p>
    <w:p w14:paraId="42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(дети покупают игрушку такую,</w:t>
      </w:r>
      <w:r>
        <w:rPr>
          <w:rFonts w:ascii="Open Sans" w:hAnsi="Open Sans"/>
          <w:color w:val="333333"/>
          <w:highlight w:val="white"/>
        </w:rPr>
        <w:t xml:space="preserve"> на которую хватает фишек).</w:t>
      </w:r>
    </w:p>
    <w:p w14:paraId="43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b/>
          <w:color w:val="333333"/>
          <w:highlight w:val="white"/>
        </w:rPr>
        <w:t>8. Итог занятия.</w:t>
      </w:r>
    </w:p>
    <w:p w14:paraId="44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-Дети куда мы сегодня ходили?</w:t>
      </w:r>
    </w:p>
    <w:p w14:paraId="45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-кому пришлось помогать?</w:t>
      </w:r>
    </w:p>
    <w:p w14:paraId="46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-что купили в магазине?</w:t>
      </w:r>
    </w:p>
    <w:p w14:paraId="47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-все ли сделали одинаковые покупки?</w:t>
      </w:r>
    </w:p>
    <w:p w14:paraId="48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-почему?</w:t>
      </w:r>
    </w:p>
    <w:p w14:paraId="49000000" w14:textId="275C3A22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Молодцы дети! Вы отлично справились со всеми заданиями. Каждый из вас собрал нужное кол</w:t>
      </w:r>
      <w:r>
        <w:rPr>
          <w:rFonts w:ascii="Open Sans" w:hAnsi="Open Sans"/>
          <w:color w:val="333333"/>
          <w:highlight w:val="white"/>
        </w:rPr>
        <w:t>ичество фишек и приобрёл игрушку. А</w:t>
      </w:r>
      <w:r>
        <w:rPr>
          <w:rFonts w:ascii="Open Sans" w:hAnsi="Open Sans"/>
          <w:color w:val="333333"/>
          <w:highlight w:val="white"/>
        </w:rPr>
        <w:t xml:space="preserve"> теперь, мы пойдем в детский сад </w:t>
      </w:r>
      <w:r>
        <w:rPr>
          <w:rFonts w:ascii="Open Sans" w:hAnsi="Open Sans"/>
          <w:color w:val="333333"/>
          <w:highlight w:val="white"/>
        </w:rPr>
        <w:t>и там будем играть.</w:t>
      </w:r>
    </w:p>
    <w:p w14:paraId="4A000000" w14:textId="77777777" w:rsidR="007543FD" w:rsidRDefault="00FA02C7">
      <w:pPr>
        <w:spacing w:before="75" w:after="75"/>
        <w:rPr>
          <w:rFonts w:ascii="Open Sans" w:hAnsi="Open Sans"/>
          <w:color w:val="181818"/>
          <w:highlight w:val="white"/>
        </w:rPr>
      </w:pPr>
      <w:r>
        <w:rPr>
          <w:rFonts w:ascii="Open Sans" w:hAnsi="Open Sans"/>
          <w:color w:val="333333"/>
          <w:highlight w:val="white"/>
        </w:rPr>
        <w:t> </w:t>
      </w:r>
    </w:p>
    <w:p w14:paraId="4B000000" w14:textId="77777777" w:rsidR="007543FD" w:rsidRDefault="007543FD">
      <w:pPr>
        <w:jc w:val="left"/>
        <w:rPr>
          <w:rFonts w:ascii="Arial" w:hAnsi="Arial"/>
          <w:color w:val="111111"/>
          <w:highlight w:val="white"/>
        </w:rPr>
      </w:pPr>
    </w:p>
    <w:p w14:paraId="4C000000" w14:textId="77777777" w:rsidR="007543FD" w:rsidRDefault="007543FD">
      <w:pPr>
        <w:rPr>
          <w:rFonts w:ascii="Arial" w:hAnsi="Arial"/>
          <w:color w:val="111111"/>
          <w:highlight w:val="white"/>
        </w:rPr>
      </w:pPr>
    </w:p>
    <w:sectPr w:rsidR="007543FD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43FD"/>
    <w:rsid w:val="007543FD"/>
    <w:rsid w:val="00FA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5CD3"/>
  <w15:docId w15:val="{076204AF-C3C8-4562-A161-E1EA76B5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Васильевна Галина</cp:lastModifiedBy>
  <cp:revision>2</cp:revision>
  <dcterms:created xsi:type="dcterms:W3CDTF">2024-12-09T06:18:00Z</dcterms:created>
  <dcterms:modified xsi:type="dcterms:W3CDTF">2024-12-09T06:25:00Z</dcterms:modified>
</cp:coreProperties>
</file>