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C8" w:rsidRPr="00116DC8" w:rsidRDefault="00116DC8" w:rsidP="00116D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Консультация для воспитателей</w:t>
      </w:r>
      <w:r w:rsidRPr="00116DC8">
        <w:rPr>
          <w:b/>
          <w:bCs/>
          <w:color w:val="000000"/>
          <w:sz w:val="28"/>
          <w:szCs w:val="28"/>
        </w:rPr>
        <w:t xml:space="preserve"> «М</w:t>
      </w:r>
      <w:r>
        <w:rPr>
          <w:b/>
          <w:bCs/>
          <w:color w:val="000000"/>
          <w:sz w:val="28"/>
          <w:szCs w:val="28"/>
        </w:rPr>
        <w:t>узыкально - дидактические игры»</w:t>
      </w:r>
    </w:p>
    <w:bookmarkEnd w:id="0"/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Музыкально - дидактические игры,</w:t>
      </w:r>
      <w:r>
        <w:rPr>
          <w:color w:val="000000"/>
          <w:sz w:val="28"/>
          <w:szCs w:val="28"/>
        </w:rPr>
        <w:t xml:space="preserve"> используемые в </w:t>
      </w:r>
      <w:proofErr w:type="gramStart"/>
      <w:r>
        <w:rPr>
          <w:color w:val="000000"/>
          <w:sz w:val="28"/>
          <w:szCs w:val="28"/>
        </w:rPr>
        <w:t xml:space="preserve">самостоятельной </w:t>
      </w:r>
      <w:r w:rsidRPr="00116DC8">
        <w:rPr>
          <w:color w:val="000000"/>
          <w:sz w:val="28"/>
          <w:szCs w:val="28"/>
        </w:rPr>
        <w:t>музыкальной</w:t>
      </w:r>
      <w:r>
        <w:rPr>
          <w:color w:val="000000"/>
          <w:sz w:val="28"/>
          <w:szCs w:val="28"/>
        </w:rPr>
        <w:t xml:space="preserve"> </w:t>
      </w:r>
      <w:r w:rsidRPr="00116DC8">
        <w:rPr>
          <w:color w:val="000000"/>
          <w:sz w:val="28"/>
          <w:szCs w:val="28"/>
        </w:rPr>
        <w:t>деятельн</w:t>
      </w:r>
      <w:r>
        <w:rPr>
          <w:color w:val="000000"/>
          <w:sz w:val="28"/>
          <w:szCs w:val="28"/>
        </w:rPr>
        <w:t>ости</w:t>
      </w:r>
      <w:proofErr w:type="gramEnd"/>
      <w:r>
        <w:rPr>
          <w:color w:val="000000"/>
          <w:sz w:val="28"/>
          <w:szCs w:val="28"/>
        </w:rPr>
        <w:t xml:space="preserve"> </w:t>
      </w:r>
      <w:r w:rsidRPr="00116DC8">
        <w:rPr>
          <w:color w:val="000000"/>
          <w:sz w:val="28"/>
          <w:szCs w:val="28"/>
        </w:rPr>
        <w:t>развивают у ребят способность к восприятию, различению основных свойств музыкального звука: «Музыкальное лото», «Догадайся кто поет», «Два барабана», «Тише - громче в бубен бей», «Назови песню по картинке» и др.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</w:t>
      </w:r>
      <w:r>
        <w:rPr>
          <w:color w:val="000000"/>
          <w:sz w:val="28"/>
          <w:szCs w:val="28"/>
        </w:rPr>
        <w:t>ативе, в соответствии со своими</w:t>
      </w:r>
      <w:r w:rsidRPr="00116DC8">
        <w:rPr>
          <w:color w:val="000000"/>
          <w:sz w:val="28"/>
          <w:szCs w:val="28"/>
        </w:rPr>
        <w:t>, потребностями.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МУЗЫКАЛЬНО - ДИДАКТИЧЕСКИЕ ИГРЫ</w:t>
      </w:r>
    </w:p>
    <w:p w:rsidR="00116DC8" w:rsidRPr="00116DC8" w:rsidRDefault="00116DC8" w:rsidP="00116DC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«АПЛОДИСМЕНТЫ»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Одна из самых простых музыкальных игр – на запоминание прохлопанного ритма. 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 И так по кругу.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Ритмы можно постепенно усложнять. Если кто-то не может повторить прохлопанный ритм с первого раза, ведущий должен попросить придумавшего этот ритм повторить его столько раз, сколько потребуется для отгадывания. В этом есть определенная сложность для того, кто предлагает, задает пример – он не должен забывать и путаться при повторе, то есть первоначальный ритмический отрывок должен быть сложным ровно настолько, насколько сам «автор» может точно его запомнить и воспроизвести.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 xml:space="preserve">Игру можно постепенно усложнять, вводя в ритмический рисунок простейшие возгласы или слова, </w:t>
      </w:r>
      <w:proofErr w:type="gramStart"/>
      <w:r w:rsidRPr="00116DC8">
        <w:rPr>
          <w:color w:val="000000"/>
          <w:sz w:val="28"/>
          <w:szCs w:val="28"/>
        </w:rPr>
        <w:t>например</w:t>
      </w:r>
      <w:proofErr w:type="gramEnd"/>
      <w:r w:rsidRPr="00116DC8">
        <w:rPr>
          <w:color w:val="000000"/>
          <w:sz w:val="28"/>
          <w:szCs w:val="28"/>
        </w:rPr>
        <w:t>: «И раз!», «Оле-</w:t>
      </w:r>
      <w:proofErr w:type="spellStart"/>
      <w:r w:rsidRPr="00116DC8">
        <w:rPr>
          <w:color w:val="000000"/>
          <w:sz w:val="28"/>
          <w:szCs w:val="28"/>
        </w:rPr>
        <w:t>оле</w:t>
      </w:r>
      <w:proofErr w:type="spellEnd"/>
      <w:r w:rsidRPr="00116DC8">
        <w:rPr>
          <w:color w:val="000000"/>
          <w:sz w:val="28"/>
          <w:szCs w:val="28"/>
        </w:rPr>
        <w:t>-</w:t>
      </w:r>
      <w:proofErr w:type="spellStart"/>
      <w:r w:rsidRPr="00116DC8">
        <w:rPr>
          <w:color w:val="000000"/>
          <w:sz w:val="28"/>
          <w:szCs w:val="28"/>
        </w:rPr>
        <w:t>оле</w:t>
      </w:r>
      <w:proofErr w:type="spellEnd"/>
      <w:r w:rsidRPr="00116DC8">
        <w:rPr>
          <w:color w:val="000000"/>
          <w:sz w:val="28"/>
          <w:szCs w:val="28"/>
        </w:rPr>
        <w:t>», «Раз, два, три» и т. д. Можно использовать какие-нибудь смешные присказки или поговорки, проговаривая их ритмически организованно.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2. «СТУЧАЛКИ» (шумовые)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 xml:space="preserve">Более сложным примером игры является игра с применением каких-либо музыкальных инструментов. Но не пугайтесь, под инструментами мы подразумеваем все, из чего можно извлечь звук, все, по чему можно стукнуть или чем можно произвести какой-либо шум, звон, дребезжание или даже шорох. Все подойдет: деревянные ложки, палочки, металлические столовые приборы, какие-нибудь трещотки, детские погремушки. Попробуйте </w:t>
      </w:r>
      <w:r w:rsidRPr="00116DC8">
        <w:rPr>
          <w:color w:val="000000"/>
          <w:sz w:val="28"/>
          <w:szCs w:val="28"/>
        </w:rPr>
        <w:lastRenderedPageBreak/>
        <w:t>использовать разные по тембру материалы – деревянные шкатулочки или коробочки, металлические банки и кастрюли, принесенные с кухни (конечно, с разрешения мамы). Стучать по ним можно металлическими палочками или ложками.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 «проиграть»,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«перебивкой» тембра в тех же местах.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3. «КАРНАВАЛ» (маракасы)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Ну что же, теперь давайте попробуем освоить ритмы Латинской Америки. Всем нам хорошо знакомы такие слова, как самба, румба. В конце концов, популярный танец «</w:t>
      </w:r>
      <w:proofErr w:type="spellStart"/>
      <w:r w:rsidRPr="00116DC8">
        <w:rPr>
          <w:color w:val="000000"/>
          <w:sz w:val="28"/>
          <w:szCs w:val="28"/>
        </w:rPr>
        <w:t>Макарена</w:t>
      </w:r>
      <w:proofErr w:type="spellEnd"/>
      <w:r w:rsidRPr="00116DC8">
        <w:rPr>
          <w:color w:val="000000"/>
          <w:sz w:val="28"/>
          <w:szCs w:val="28"/>
        </w:rPr>
        <w:t>» тоже основан на латиноамериканских ритмах. Услышав их, мы сразу же представляем горячих латиноамериканцев в сомбреро, с гитарами и с такими шуршащими шариками на ручках – они называются маракасы.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 xml:space="preserve">Для этой игры ребятишкам понадобятся новые инструменты, и сделать их придется своими руками. Чтобы сделать один из них, нужно простую жестяную банку </w:t>
      </w:r>
      <w:proofErr w:type="gramStart"/>
      <w:r w:rsidRPr="00116DC8">
        <w:rPr>
          <w:color w:val="000000"/>
          <w:sz w:val="28"/>
          <w:szCs w:val="28"/>
        </w:rPr>
        <w:t>из-под фанты</w:t>
      </w:r>
      <w:proofErr w:type="gramEnd"/>
      <w:r w:rsidRPr="00116DC8">
        <w:rPr>
          <w:color w:val="000000"/>
          <w:sz w:val="28"/>
          <w:szCs w:val="28"/>
        </w:rPr>
        <w:t xml:space="preserve"> или другого газированного напитка наполнить какими-нибудь мелкими сыпучими предметами – рисом, песком или мелкими камешками и аккуратно заклеить отверстие скотчем или пластырем.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 xml:space="preserve">Прототипом этого инструмента является латиноамериканский инструмент чокало, представляющий собой некое подобие деревянного цилиндра. Другой инструмент напоминает </w:t>
      </w:r>
      <w:proofErr w:type="spellStart"/>
      <w:r w:rsidRPr="00116DC8">
        <w:rPr>
          <w:color w:val="000000"/>
          <w:sz w:val="28"/>
          <w:szCs w:val="28"/>
        </w:rPr>
        <w:t>гуиро</w:t>
      </w:r>
      <w:proofErr w:type="spellEnd"/>
      <w:r w:rsidRPr="00116DC8">
        <w:rPr>
          <w:color w:val="000000"/>
          <w:sz w:val="28"/>
          <w:szCs w:val="28"/>
        </w:rPr>
        <w:t>, который на своей родине изготавливается из высушенной тыквы. Чтобы сделать этот инструмент, достаточно в такую же жестяную банку засыпать горох или высушенные косточки от маслин, заклеить отверстие – и изделие готово.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 xml:space="preserve">Игра заключается в том, чтобы, предварительно потренировавшись, попробовать «влиться» в звучание заранее заготовленной песни или композиции. Старайтесь, чтобы звуки ваших инструментов точно совпадали с «долями» звучащей музыки, с ударами барабанов или звуками бас-гитары. На бубне и барабане сыграть такой простейший ритм не представляет труда, а вот на </w:t>
      </w:r>
      <w:proofErr w:type="spellStart"/>
      <w:r w:rsidRPr="00116DC8">
        <w:rPr>
          <w:color w:val="000000"/>
          <w:sz w:val="28"/>
          <w:szCs w:val="28"/>
        </w:rPr>
        <w:t>гуиро</w:t>
      </w:r>
      <w:proofErr w:type="spellEnd"/>
      <w:r w:rsidRPr="00116DC8">
        <w:rPr>
          <w:color w:val="000000"/>
          <w:sz w:val="28"/>
          <w:szCs w:val="28"/>
        </w:rPr>
        <w:t xml:space="preserve"> или маракасах у вас не все сразу будет получаться – такие простые на вид инструменты требуют большой сноровки и чувства ритма. Но, приложив усилие, вы почувствуете, что ваша группа «музыкантов» становится </w:t>
      </w:r>
      <w:r w:rsidRPr="00116DC8">
        <w:rPr>
          <w:color w:val="000000"/>
          <w:sz w:val="28"/>
          <w:szCs w:val="28"/>
        </w:rPr>
        <w:lastRenderedPageBreak/>
        <w:t>настоящим мексиканским оркестром или участниками бразильского карнавала.</w:t>
      </w:r>
    </w:p>
    <w:p w:rsidR="00116DC8" w:rsidRPr="00116DC8" w:rsidRDefault="00116DC8" w:rsidP="00116DC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6DC8">
        <w:rPr>
          <w:color w:val="000000"/>
          <w:sz w:val="28"/>
          <w:szCs w:val="28"/>
        </w:rPr>
        <w:t>Если вы не найдете нужную запись, можете использовать любую мелодию, близкую по ритму. В сочетании песен, не совсем подходящих по стилю, с таким специфическим сопровождением можно найти даже юмористический эффект (сейчас многие группы экспериментируют со смешением стилей).</w:t>
      </w:r>
    </w:p>
    <w:p w:rsidR="00116DC8" w:rsidRDefault="00116DC8" w:rsidP="00116DC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C181F" w:rsidRDefault="00CC181F" w:rsidP="00116DC8">
      <w:pPr>
        <w:spacing w:before="100" w:beforeAutospacing="1" w:after="100" w:afterAutospacing="1"/>
        <w:ind w:firstLine="709"/>
        <w:jc w:val="both"/>
      </w:pPr>
    </w:p>
    <w:sectPr w:rsidR="00CC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828F7"/>
    <w:multiLevelType w:val="multilevel"/>
    <w:tmpl w:val="B018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C"/>
    <w:rsid w:val="00116DC8"/>
    <w:rsid w:val="00C21C5C"/>
    <w:rsid w:val="00C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B732"/>
  <w15:chartTrackingRefBased/>
  <w15:docId w15:val="{D41CC3F9-B5AA-4E21-BF38-A3DF3C7B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2024-10-18T13:13:00Z</dcterms:created>
  <dcterms:modified xsi:type="dcterms:W3CDTF">2024-10-18T13:15:00Z</dcterms:modified>
</cp:coreProperties>
</file>