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89A" w:rsidRPr="00081A05" w:rsidRDefault="0088089A" w:rsidP="0088089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1A05">
        <w:rPr>
          <w:rFonts w:ascii="Times New Roman" w:hAnsi="Times New Roman" w:cs="Times New Roman"/>
          <w:i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i/>
          <w:sz w:val="28"/>
          <w:szCs w:val="28"/>
        </w:rPr>
        <w:t xml:space="preserve">бюджетное дошкольное </w:t>
      </w:r>
      <w:r w:rsidRPr="00081A05">
        <w:rPr>
          <w:rFonts w:ascii="Times New Roman" w:hAnsi="Times New Roman" w:cs="Times New Roman"/>
          <w:i/>
          <w:sz w:val="28"/>
          <w:szCs w:val="28"/>
        </w:rPr>
        <w:t>образовательное учреждение</w:t>
      </w:r>
    </w:p>
    <w:p w:rsidR="0088089A" w:rsidRPr="00081A05" w:rsidRDefault="0088089A" w:rsidP="0088089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№66 г. Липецка </w:t>
      </w:r>
    </w:p>
    <w:p w:rsidR="0088089A" w:rsidRDefault="0088089A" w:rsidP="0088089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089A" w:rsidRPr="001D7EED" w:rsidRDefault="0088089A" w:rsidP="0088089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089A" w:rsidRDefault="0088089A" w:rsidP="0088089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8089A" w:rsidRDefault="0088089A" w:rsidP="0088089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8089A" w:rsidRDefault="0088089A" w:rsidP="0088089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8089A" w:rsidRDefault="0088089A" w:rsidP="0088089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8089A" w:rsidRDefault="0088089A" w:rsidP="0088089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8089A" w:rsidRPr="00081A05" w:rsidRDefault="0088089A" w:rsidP="0088089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r w:rsidRPr="00081A05">
        <w:rPr>
          <w:rFonts w:ascii="Times New Roman" w:hAnsi="Times New Roman" w:cs="Times New Roman"/>
          <w:b/>
          <w:i/>
          <w:sz w:val="32"/>
          <w:szCs w:val="32"/>
        </w:rPr>
        <w:t xml:space="preserve">Конспект </w:t>
      </w:r>
      <w:r w:rsidR="00FB1AE2">
        <w:rPr>
          <w:rFonts w:ascii="Times New Roman" w:hAnsi="Times New Roman" w:cs="Times New Roman"/>
          <w:b/>
          <w:i/>
          <w:sz w:val="32"/>
          <w:szCs w:val="32"/>
        </w:rPr>
        <w:t>образовательной деятельности по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B5BD4">
        <w:rPr>
          <w:rFonts w:ascii="Times New Roman" w:hAnsi="Times New Roman" w:cs="Times New Roman"/>
          <w:b/>
          <w:i/>
          <w:sz w:val="32"/>
          <w:szCs w:val="32"/>
        </w:rPr>
        <w:t>ФЭ</w:t>
      </w:r>
      <w:r w:rsidR="00FB1AE2">
        <w:rPr>
          <w:rFonts w:ascii="Times New Roman" w:hAnsi="Times New Roman" w:cs="Times New Roman"/>
          <w:b/>
          <w:i/>
          <w:sz w:val="32"/>
          <w:szCs w:val="32"/>
        </w:rPr>
        <w:t xml:space="preserve">МП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в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 xml:space="preserve">средней </w:t>
      </w:r>
      <w:r w:rsidRPr="00081A05">
        <w:rPr>
          <w:rFonts w:ascii="Times New Roman" w:hAnsi="Times New Roman" w:cs="Times New Roman"/>
          <w:b/>
          <w:i/>
          <w:sz w:val="32"/>
          <w:szCs w:val="32"/>
        </w:rPr>
        <w:t xml:space="preserve"> группе</w:t>
      </w:r>
      <w:proofErr w:type="gramEnd"/>
    </w:p>
    <w:bookmarkEnd w:id="0"/>
    <w:p w:rsidR="0088089A" w:rsidRPr="00081A05" w:rsidRDefault="0088089A" w:rsidP="00FB1AE2">
      <w:pPr>
        <w:rPr>
          <w:rFonts w:ascii="Times New Roman" w:hAnsi="Times New Roman" w:cs="Times New Roman"/>
          <w:i/>
          <w:sz w:val="32"/>
          <w:szCs w:val="32"/>
        </w:rPr>
      </w:pPr>
    </w:p>
    <w:p w:rsidR="0088089A" w:rsidRDefault="0088089A" w:rsidP="0088089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8089A" w:rsidRDefault="0088089A" w:rsidP="0088089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8089A" w:rsidRDefault="0088089A" w:rsidP="0088089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8089A" w:rsidRDefault="0088089A" w:rsidP="0088089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8089A" w:rsidRDefault="0088089A" w:rsidP="0088089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8089A" w:rsidRDefault="0088089A" w:rsidP="0088089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8089A" w:rsidRDefault="0088089A" w:rsidP="0088089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8089A" w:rsidRDefault="0088089A" w:rsidP="0088089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8089A" w:rsidRDefault="0088089A" w:rsidP="0088089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8089A" w:rsidRDefault="0088089A" w:rsidP="0088089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8089A" w:rsidRPr="00081A05" w:rsidRDefault="0088089A" w:rsidP="0088089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Подготовила</w:t>
      </w:r>
      <w:r w:rsidRPr="00081A0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081A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8089A" w:rsidRPr="000F0F8D" w:rsidRDefault="0088089A" w:rsidP="0088089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F0F8D">
        <w:rPr>
          <w:rFonts w:ascii="Times New Roman" w:hAnsi="Times New Roman" w:cs="Times New Roman"/>
          <w:sz w:val="28"/>
          <w:szCs w:val="28"/>
        </w:rPr>
        <w:t>Саламатова</w:t>
      </w:r>
      <w:proofErr w:type="spellEnd"/>
      <w:r w:rsidRPr="000F0F8D">
        <w:rPr>
          <w:rFonts w:ascii="Times New Roman" w:hAnsi="Times New Roman" w:cs="Times New Roman"/>
          <w:sz w:val="28"/>
          <w:szCs w:val="28"/>
        </w:rPr>
        <w:t xml:space="preserve"> Александра Сергеевна</w:t>
      </w:r>
    </w:p>
    <w:p w:rsidR="0088089A" w:rsidRDefault="0088089A" w:rsidP="0088089A">
      <w:pPr>
        <w:rPr>
          <w:rFonts w:ascii="Times New Roman" w:hAnsi="Times New Roman" w:cs="Times New Roman"/>
          <w:i/>
          <w:sz w:val="28"/>
          <w:szCs w:val="28"/>
        </w:rPr>
      </w:pPr>
    </w:p>
    <w:p w:rsidR="0088089A" w:rsidRDefault="0088089A" w:rsidP="0088089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089A" w:rsidRDefault="0088089A" w:rsidP="0088089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2024г</w:t>
      </w:r>
    </w:p>
    <w:p w:rsidR="00041EE5" w:rsidRPr="00041EE5" w:rsidRDefault="00041EE5" w:rsidP="00041EE5">
      <w:pPr>
        <w:rPr>
          <w:rFonts w:ascii="Times New Roman" w:hAnsi="Times New Roman" w:cs="Times New Roman"/>
          <w:i/>
          <w:sz w:val="32"/>
          <w:szCs w:val="32"/>
        </w:rPr>
      </w:pPr>
      <w:r w:rsidRPr="00041EE5">
        <w:rPr>
          <w:rFonts w:ascii="Times New Roman" w:hAnsi="Times New Roman" w:cs="Times New Roman"/>
          <w:b/>
          <w:i/>
          <w:sz w:val="32"/>
          <w:szCs w:val="32"/>
        </w:rPr>
        <w:lastRenderedPageBreak/>
        <w:t>Образовательная область:</w:t>
      </w:r>
      <w:r w:rsidRPr="00041EE5">
        <w:rPr>
          <w:rFonts w:ascii="Times New Roman" w:hAnsi="Times New Roman" w:cs="Times New Roman"/>
          <w:i/>
          <w:sz w:val="32"/>
          <w:szCs w:val="32"/>
        </w:rPr>
        <w:t xml:space="preserve"> познавательное развитие</w:t>
      </w:r>
      <w:r w:rsidRPr="00041EE5">
        <w:rPr>
          <w:rFonts w:ascii="Times New Roman" w:hAnsi="Times New Roman" w:cs="Times New Roman"/>
          <w:i/>
          <w:sz w:val="32"/>
          <w:szCs w:val="32"/>
        </w:rPr>
        <w:br/>
      </w:r>
      <w:r w:rsidRPr="00041EE5">
        <w:rPr>
          <w:rFonts w:ascii="Times New Roman" w:hAnsi="Times New Roman" w:cs="Times New Roman"/>
          <w:b/>
          <w:i/>
          <w:sz w:val="32"/>
          <w:szCs w:val="32"/>
        </w:rPr>
        <w:t>Интеграция образовательных областей:</w:t>
      </w:r>
      <w:r w:rsidRPr="00041EE5">
        <w:rPr>
          <w:rFonts w:ascii="Times New Roman" w:hAnsi="Times New Roman" w:cs="Times New Roman"/>
          <w:i/>
          <w:sz w:val="32"/>
          <w:szCs w:val="32"/>
        </w:rPr>
        <w:t xml:space="preserve"> социально-коммуникативное развитие, физическое развитие.</w:t>
      </w:r>
      <w:r w:rsidRPr="00041EE5">
        <w:rPr>
          <w:rFonts w:ascii="Times New Roman" w:hAnsi="Times New Roman" w:cs="Times New Roman"/>
          <w:i/>
          <w:sz w:val="32"/>
          <w:szCs w:val="32"/>
        </w:rPr>
        <w:br/>
      </w:r>
      <w:r w:rsidRPr="00041EE5">
        <w:rPr>
          <w:rFonts w:ascii="Times New Roman" w:hAnsi="Times New Roman" w:cs="Times New Roman"/>
          <w:b/>
          <w:i/>
          <w:sz w:val="32"/>
          <w:szCs w:val="32"/>
        </w:rPr>
        <w:t>Программные задачи:</w:t>
      </w:r>
      <w:r w:rsidRPr="00041EE5">
        <w:rPr>
          <w:rFonts w:ascii="Times New Roman" w:hAnsi="Times New Roman" w:cs="Times New Roman"/>
          <w:i/>
          <w:sz w:val="32"/>
          <w:szCs w:val="32"/>
        </w:rPr>
        <w:br/>
      </w:r>
      <w:r w:rsidRPr="00041EE5">
        <w:rPr>
          <w:rFonts w:ascii="Times New Roman" w:hAnsi="Times New Roman" w:cs="Times New Roman"/>
          <w:b/>
          <w:i/>
          <w:sz w:val="32"/>
          <w:szCs w:val="32"/>
        </w:rPr>
        <w:t>Цель</w:t>
      </w:r>
      <w:r w:rsidRPr="00041EE5">
        <w:rPr>
          <w:rFonts w:ascii="Times New Roman" w:hAnsi="Times New Roman" w:cs="Times New Roman"/>
          <w:i/>
          <w:sz w:val="32"/>
          <w:szCs w:val="32"/>
        </w:rPr>
        <w:t xml:space="preserve"> – содействовать формированию элементарных математических представлений.</w:t>
      </w:r>
      <w:r w:rsidRPr="00041EE5">
        <w:rPr>
          <w:rFonts w:ascii="Times New Roman" w:hAnsi="Times New Roman" w:cs="Times New Roman"/>
          <w:i/>
          <w:sz w:val="32"/>
          <w:szCs w:val="32"/>
        </w:rPr>
        <w:br/>
      </w:r>
      <w:r w:rsidRPr="00041EE5">
        <w:rPr>
          <w:rFonts w:ascii="Times New Roman" w:hAnsi="Times New Roman" w:cs="Times New Roman"/>
          <w:b/>
          <w:i/>
          <w:sz w:val="32"/>
          <w:szCs w:val="32"/>
        </w:rPr>
        <w:t>Задачи:</w:t>
      </w:r>
      <w:r w:rsidRPr="00041EE5">
        <w:rPr>
          <w:rFonts w:ascii="Times New Roman" w:hAnsi="Times New Roman" w:cs="Times New Roman"/>
          <w:i/>
          <w:sz w:val="32"/>
          <w:szCs w:val="32"/>
        </w:rPr>
        <w:br/>
      </w:r>
      <w:r w:rsidRPr="00041EE5">
        <w:rPr>
          <w:rFonts w:ascii="Times New Roman" w:hAnsi="Times New Roman" w:cs="Times New Roman"/>
          <w:b/>
          <w:i/>
          <w:sz w:val="32"/>
          <w:szCs w:val="32"/>
        </w:rPr>
        <w:t>Образовательные задачи:</w:t>
      </w:r>
      <w:r w:rsidRPr="00041EE5">
        <w:rPr>
          <w:rFonts w:ascii="Times New Roman" w:hAnsi="Times New Roman" w:cs="Times New Roman"/>
          <w:i/>
          <w:sz w:val="32"/>
          <w:szCs w:val="32"/>
        </w:rPr>
        <w:br/>
        <w:t>• Научить детей определять равное количество предметов, размещенных в различных позициях.</w:t>
      </w:r>
      <w:r w:rsidRPr="00041EE5">
        <w:rPr>
          <w:rFonts w:ascii="Times New Roman" w:hAnsi="Times New Roman" w:cs="Times New Roman"/>
          <w:i/>
          <w:sz w:val="32"/>
          <w:szCs w:val="32"/>
        </w:rPr>
        <w:br/>
      </w:r>
      <w:r w:rsidRPr="00041EE5">
        <w:rPr>
          <w:rFonts w:ascii="Times New Roman" w:hAnsi="Times New Roman" w:cs="Times New Roman"/>
          <w:b/>
          <w:i/>
          <w:sz w:val="32"/>
          <w:szCs w:val="32"/>
        </w:rPr>
        <w:t>Развивающие задачи:</w:t>
      </w:r>
      <w:r w:rsidRPr="00041EE5">
        <w:rPr>
          <w:rFonts w:ascii="Times New Roman" w:hAnsi="Times New Roman" w:cs="Times New Roman"/>
          <w:i/>
          <w:sz w:val="32"/>
          <w:szCs w:val="32"/>
        </w:rPr>
        <w:br/>
        <w:t>• Развивать навыки счёта предметов, расположенных не только в ряд, но и в других формах.</w:t>
      </w:r>
      <w:r w:rsidRPr="00041EE5">
        <w:rPr>
          <w:rFonts w:ascii="Times New Roman" w:hAnsi="Times New Roman" w:cs="Times New Roman"/>
          <w:i/>
          <w:sz w:val="32"/>
          <w:szCs w:val="32"/>
        </w:rPr>
        <w:br/>
        <w:t>• Углубить понимание понятий «близко» и «далеко».</w:t>
      </w:r>
      <w:r w:rsidRPr="00041EE5">
        <w:rPr>
          <w:rFonts w:ascii="Times New Roman" w:hAnsi="Times New Roman" w:cs="Times New Roman"/>
          <w:i/>
          <w:sz w:val="32"/>
          <w:szCs w:val="32"/>
        </w:rPr>
        <w:br/>
      </w:r>
      <w:r w:rsidRPr="00041EE5">
        <w:rPr>
          <w:rFonts w:ascii="Times New Roman" w:hAnsi="Times New Roman" w:cs="Times New Roman"/>
          <w:b/>
          <w:i/>
          <w:sz w:val="32"/>
          <w:szCs w:val="32"/>
        </w:rPr>
        <w:t>Воспитательные задачи:</w:t>
      </w:r>
      <w:r w:rsidRPr="00041EE5">
        <w:rPr>
          <w:rFonts w:ascii="Times New Roman" w:hAnsi="Times New Roman" w:cs="Times New Roman"/>
          <w:i/>
          <w:sz w:val="32"/>
          <w:szCs w:val="32"/>
        </w:rPr>
        <w:br/>
        <w:t>• Формировать интерес к занятиям математикой.</w:t>
      </w:r>
      <w:r w:rsidRPr="00041EE5">
        <w:rPr>
          <w:rFonts w:ascii="Times New Roman" w:hAnsi="Times New Roman" w:cs="Times New Roman"/>
          <w:i/>
          <w:sz w:val="32"/>
          <w:szCs w:val="32"/>
        </w:rPr>
        <w:br/>
      </w:r>
      <w:r w:rsidRPr="00041EE5">
        <w:rPr>
          <w:rFonts w:ascii="Times New Roman" w:hAnsi="Times New Roman" w:cs="Times New Roman"/>
          <w:b/>
          <w:i/>
          <w:sz w:val="32"/>
          <w:szCs w:val="32"/>
        </w:rPr>
        <w:t>Материалы, необходимые для занятия:</w:t>
      </w:r>
      <w:r w:rsidRPr="00041EE5">
        <w:rPr>
          <w:rFonts w:ascii="Times New Roman" w:hAnsi="Times New Roman" w:cs="Times New Roman"/>
          <w:i/>
          <w:sz w:val="32"/>
          <w:szCs w:val="32"/>
        </w:rPr>
        <w:br/>
        <w:t>• Песня-игра «Здравствуй, милый друг» (муз. В. Алексеева),</w:t>
      </w:r>
      <w:r w:rsidRPr="00041EE5">
        <w:rPr>
          <w:rFonts w:ascii="Times New Roman" w:hAnsi="Times New Roman" w:cs="Times New Roman"/>
          <w:i/>
          <w:sz w:val="32"/>
          <w:szCs w:val="32"/>
        </w:rPr>
        <w:br/>
        <w:t>• 5 игрушек-матрёшек,</w:t>
      </w:r>
      <w:r w:rsidRPr="00041EE5">
        <w:rPr>
          <w:rFonts w:ascii="Times New Roman" w:hAnsi="Times New Roman" w:cs="Times New Roman"/>
          <w:i/>
          <w:sz w:val="32"/>
          <w:szCs w:val="32"/>
        </w:rPr>
        <w:br/>
        <w:t>• 5 игрушек-мишек,</w:t>
      </w:r>
      <w:r w:rsidRPr="00041EE5">
        <w:rPr>
          <w:rFonts w:ascii="Times New Roman" w:hAnsi="Times New Roman" w:cs="Times New Roman"/>
          <w:i/>
          <w:sz w:val="32"/>
          <w:szCs w:val="32"/>
        </w:rPr>
        <w:br/>
        <w:t>• Счетные палочки зелёного, красного и синего цвета по 4 штуки каждого цвета (в соответствии с количеством детей),</w:t>
      </w:r>
      <w:r w:rsidRPr="00041EE5">
        <w:rPr>
          <w:rFonts w:ascii="Times New Roman" w:hAnsi="Times New Roman" w:cs="Times New Roman"/>
          <w:i/>
          <w:sz w:val="32"/>
          <w:szCs w:val="32"/>
        </w:rPr>
        <w:br/>
        <w:t>• Тарелочка для палочек,</w:t>
      </w:r>
      <w:r w:rsidRPr="00041EE5">
        <w:rPr>
          <w:rFonts w:ascii="Times New Roman" w:hAnsi="Times New Roman" w:cs="Times New Roman"/>
          <w:i/>
          <w:sz w:val="32"/>
          <w:szCs w:val="32"/>
        </w:rPr>
        <w:br/>
        <w:t>• Игрушки: домик, зайчик, лисичка,</w:t>
      </w:r>
      <w:r w:rsidRPr="00041EE5">
        <w:rPr>
          <w:rFonts w:ascii="Times New Roman" w:hAnsi="Times New Roman" w:cs="Times New Roman"/>
          <w:i/>
          <w:sz w:val="32"/>
          <w:szCs w:val="32"/>
        </w:rPr>
        <w:br/>
        <w:t>• Видеозапись физкультминутки «У жирафа пятна, пятнышки»,</w:t>
      </w:r>
      <w:r w:rsidRPr="00041EE5">
        <w:rPr>
          <w:rFonts w:ascii="Times New Roman" w:hAnsi="Times New Roman" w:cs="Times New Roman"/>
          <w:i/>
          <w:sz w:val="32"/>
          <w:szCs w:val="32"/>
        </w:rPr>
        <w:br/>
        <w:t>• Ноутбук.</w:t>
      </w:r>
      <w:r w:rsidRPr="00041EE5">
        <w:rPr>
          <w:rFonts w:ascii="Times New Roman" w:hAnsi="Times New Roman" w:cs="Times New Roman"/>
          <w:i/>
          <w:sz w:val="32"/>
          <w:szCs w:val="32"/>
        </w:rPr>
        <w:br/>
        <w:t>Возраст детей: средняя группа 4-5 лет.</w:t>
      </w:r>
      <w:r w:rsidRPr="00041EE5">
        <w:rPr>
          <w:rFonts w:ascii="Times New Roman" w:hAnsi="Times New Roman" w:cs="Times New Roman"/>
          <w:i/>
          <w:sz w:val="32"/>
          <w:szCs w:val="32"/>
        </w:rPr>
        <w:br/>
      </w:r>
      <w:r w:rsidRPr="00041EE5">
        <w:rPr>
          <w:rFonts w:ascii="Times New Roman" w:hAnsi="Times New Roman" w:cs="Times New Roman"/>
          <w:b/>
          <w:i/>
          <w:sz w:val="32"/>
          <w:szCs w:val="32"/>
        </w:rPr>
        <w:t>Ход занятия:</w:t>
      </w:r>
    </w:p>
    <w:p w:rsidR="00041EE5" w:rsidRPr="00041EE5" w:rsidRDefault="00041EE5" w:rsidP="00041E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041EE5">
        <w:rPr>
          <w:rFonts w:ascii="Times New Roman" w:hAnsi="Times New Roman" w:cs="Times New Roman"/>
          <w:sz w:val="32"/>
          <w:szCs w:val="32"/>
        </w:rPr>
        <w:t>Здравствуйте, ребята! Я очень рада видеть вас сегодня.</w:t>
      </w:r>
    </w:p>
    <w:p w:rsidR="00041EE5" w:rsidRPr="00041EE5" w:rsidRDefault="00041EE5" w:rsidP="00041E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041EE5">
        <w:rPr>
          <w:rFonts w:ascii="Times New Roman" w:hAnsi="Times New Roman" w:cs="Times New Roman"/>
          <w:sz w:val="32"/>
          <w:szCs w:val="32"/>
        </w:rPr>
        <w:t>Для того чтобы поднять настроение и сделать наш день веселым, предлагаю поиграть в игру «Здравствуй, милый друг».</w:t>
      </w:r>
    </w:p>
    <w:p w:rsidR="00041EE5" w:rsidRDefault="00041EE5" w:rsidP="00041EE5">
      <w:pPr>
        <w:jc w:val="center"/>
        <w:rPr>
          <w:rFonts w:ascii="Times New Roman" w:hAnsi="Times New Roman" w:cs="Times New Roman"/>
          <w:sz w:val="32"/>
          <w:szCs w:val="32"/>
        </w:rPr>
      </w:pPr>
      <w:r w:rsidRPr="00041EE5">
        <w:rPr>
          <w:rFonts w:ascii="Times New Roman" w:hAnsi="Times New Roman" w:cs="Times New Roman"/>
          <w:i/>
          <w:sz w:val="32"/>
          <w:szCs w:val="32"/>
        </w:rPr>
        <w:t>(Дети</w:t>
      </w:r>
      <w:r>
        <w:rPr>
          <w:rFonts w:ascii="Times New Roman" w:hAnsi="Times New Roman" w:cs="Times New Roman"/>
          <w:i/>
          <w:sz w:val="32"/>
          <w:szCs w:val="32"/>
        </w:rPr>
        <w:t xml:space="preserve"> играют в музыкальную игру, а после садятся на стульчики</w:t>
      </w:r>
    </w:p>
    <w:p w:rsidR="00041EE5" w:rsidRPr="00041EE5" w:rsidRDefault="00041EE5" w:rsidP="00041EE5">
      <w:pPr>
        <w:rPr>
          <w:rFonts w:ascii="Times New Roman" w:hAnsi="Times New Roman" w:cs="Times New Roman"/>
          <w:i/>
          <w:sz w:val="32"/>
          <w:szCs w:val="32"/>
        </w:rPr>
      </w:pPr>
      <w:r w:rsidRPr="00041EE5">
        <w:rPr>
          <w:rFonts w:ascii="Times New Roman" w:hAnsi="Times New Roman" w:cs="Times New Roman"/>
          <w:sz w:val="32"/>
          <w:szCs w:val="32"/>
        </w:rPr>
        <w:t>На столе размещены 2-3 группы игрушек, каждая из которых расставлена по-разному. Обращаем внимание детей на различ</w:t>
      </w:r>
      <w:r>
        <w:rPr>
          <w:rFonts w:ascii="Times New Roman" w:hAnsi="Times New Roman" w:cs="Times New Roman"/>
          <w:sz w:val="32"/>
          <w:szCs w:val="32"/>
        </w:rPr>
        <w:t>ные позиции игрушек.</w:t>
      </w:r>
    </w:p>
    <w:p w:rsidR="00041EE5" w:rsidRPr="00041EE5" w:rsidRDefault="00041EE5" w:rsidP="00041E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Посмотрите, м</w:t>
      </w:r>
      <w:r w:rsidRPr="00041EE5">
        <w:rPr>
          <w:rFonts w:ascii="Times New Roman" w:hAnsi="Times New Roman" w:cs="Times New Roman"/>
          <w:sz w:val="32"/>
          <w:szCs w:val="32"/>
        </w:rPr>
        <w:t>атрёшки стоят в ряд, как будто идут на зарядку, а мишки собрались в круг, готовы к игре.</w:t>
      </w:r>
    </w:p>
    <w:p w:rsidR="00041EE5" w:rsidRPr="00041EE5" w:rsidRDefault="00041EE5" w:rsidP="00041E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041EE5">
        <w:rPr>
          <w:rFonts w:ascii="Times New Roman" w:hAnsi="Times New Roman" w:cs="Times New Roman"/>
          <w:sz w:val="32"/>
          <w:szCs w:val="32"/>
        </w:rPr>
        <w:t>Сколько мишек у нас? А сколько матрёшек?</w:t>
      </w:r>
    </w:p>
    <w:p w:rsidR="00041EE5" w:rsidRPr="00041EE5" w:rsidRDefault="00041EE5" w:rsidP="00041EE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41EE5">
        <w:rPr>
          <w:rFonts w:ascii="Times New Roman" w:hAnsi="Times New Roman" w:cs="Times New Roman"/>
          <w:i/>
          <w:sz w:val="32"/>
          <w:szCs w:val="32"/>
        </w:rPr>
        <w:t>(Дети считают игрушки и обнаруживают, что мишек и матрёшек по 4)</w:t>
      </w:r>
    </w:p>
    <w:p w:rsidR="00041EE5" w:rsidRPr="00041EE5" w:rsidRDefault="00041EE5" w:rsidP="00041E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041EE5">
        <w:rPr>
          <w:rFonts w:ascii="Times New Roman" w:hAnsi="Times New Roman" w:cs="Times New Roman"/>
          <w:sz w:val="32"/>
          <w:szCs w:val="32"/>
        </w:rPr>
        <w:t>Игрушек поровну, хотя они расположены по-разному.</w:t>
      </w:r>
    </w:p>
    <w:p w:rsidR="00041EE5" w:rsidRPr="00041EE5" w:rsidRDefault="00041EE5" w:rsidP="00041EE5">
      <w:pPr>
        <w:rPr>
          <w:rFonts w:ascii="Times New Roman" w:hAnsi="Times New Roman" w:cs="Times New Roman"/>
          <w:sz w:val="32"/>
          <w:szCs w:val="32"/>
        </w:rPr>
      </w:pPr>
      <w:r w:rsidRPr="00041EE5">
        <w:rPr>
          <w:rFonts w:ascii="Times New Roman" w:hAnsi="Times New Roman" w:cs="Times New Roman"/>
          <w:sz w:val="32"/>
          <w:szCs w:val="32"/>
        </w:rPr>
        <w:t>Предлагаю детям проверить, действительно ли игрушек поровну, расставив их парами.</w:t>
      </w:r>
      <w:r w:rsidRPr="00041EE5">
        <w:rPr>
          <w:rFonts w:ascii="Times New Roman" w:hAnsi="Times New Roman" w:cs="Times New Roman"/>
          <w:sz w:val="32"/>
          <w:szCs w:val="32"/>
        </w:rPr>
        <w:br/>
      </w:r>
      <w:r w:rsidRPr="00041EE5">
        <w:rPr>
          <w:rFonts w:ascii="Times New Roman" w:hAnsi="Times New Roman" w:cs="Times New Roman"/>
          <w:i/>
          <w:sz w:val="32"/>
          <w:szCs w:val="32"/>
        </w:rPr>
        <w:t>(Дети формируют пары игрушек)</w:t>
      </w:r>
    </w:p>
    <w:p w:rsidR="00041EE5" w:rsidRPr="00041EE5" w:rsidRDefault="00041EE5" w:rsidP="00041EE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041EE5">
        <w:rPr>
          <w:rFonts w:ascii="Times New Roman" w:hAnsi="Times New Roman" w:cs="Times New Roman"/>
          <w:sz w:val="32"/>
          <w:szCs w:val="32"/>
        </w:rPr>
        <w:t xml:space="preserve">Поровну ли мишек и матрёшек? Почему вы так думаете? </w:t>
      </w:r>
      <w:r w:rsidRPr="00041EE5">
        <w:rPr>
          <w:rFonts w:ascii="Times New Roman" w:hAnsi="Times New Roman" w:cs="Times New Roman"/>
          <w:i/>
          <w:sz w:val="32"/>
          <w:szCs w:val="32"/>
        </w:rPr>
        <w:t>(ответы детей: «Мишек хватило, лишних не осталось»)</w:t>
      </w:r>
    </w:p>
    <w:p w:rsidR="00041EE5" w:rsidRPr="00041EE5" w:rsidRDefault="00041EE5" w:rsidP="00041EE5">
      <w:pPr>
        <w:rPr>
          <w:rFonts w:ascii="Times New Roman" w:hAnsi="Times New Roman" w:cs="Times New Roman"/>
          <w:sz w:val="32"/>
          <w:szCs w:val="32"/>
        </w:rPr>
      </w:pPr>
      <w:r w:rsidRPr="00041EE5">
        <w:rPr>
          <w:rFonts w:ascii="Times New Roman" w:hAnsi="Times New Roman" w:cs="Times New Roman"/>
          <w:sz w:val="32"/>
          <w:szCs w:val="32"/>
        </w:rPr>
        <w:t>Ещё 1-2 раза меняю расположение игрушек и предлагаю детям пересчитать.</w:t>
      </w:r>
      <w:r w:rsidRPr="00041EE5">
        <w:rPr>
          <w:rFonts w:ascii="Times New Roman" w:hAnsi="Times New Roman" w:cs="Times New Roman"/>
          <w:sz w:val="32"/>
          <w:szCs w:val="32"/>
        </w:rPr>
        <w:br/>
        <w:t>Увеличив количество игрушек в каждой группе до 5, продолжаю аналогичную работу.</w:t>
      </w:r>
      <w:r w:rsidRPr="00041EE5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041EE5">
        <w:rPr>
          <w:rFonts w:ascii="Times New Roman" w:hAnsi="Times New Roman" w:cs="Times New Roman"/>
          <w:b/>
          <w:i/>
          <w:sz w:val="32"/>
          <w:szCs w:val="32"/>
        </w:rPr>
        <w:t>Физминутка</w:t>
      </w:r>
      <w:proofErr w:type="spellEnd"/>
      <w:r w:rsidRPr="00041EE5">
        <w:rPr>
          <w:rFonts w:ascii="Times New Roman" w:hAnsi="Times New Roman" w:cs="Times New Roman"/>
          <w:b/>
          <w:i/>
          <w:sz w:val="32"/>
          <w:szCs w:val="32"/>
        </w:rPr>
        <w:t xml:space="preserve"> «У жирафа пятна, пятна…»</w:t>
      </w:r>
      <w:r w:rsidRPr="00041EE5">
        <w:rPr>
          <w:rFonts w:ascii="Times New Roman" w:hAnsi="Times New Roman" w:cs="Times New Roman"/>
          <w:sz w:val="32"/>
          <w:szCs w:val="32"/>
        </w:rPr>
        <w:br/>
      </w:r>
      <w:r w:rsidRPr="00041EE5">
        <w:rPr>
          <w:rFonts w:ascii="Times New Roman" w:hAnsi="Times New Roman" w:cs="Times New Roman"/>
          <w:i/>
          <w:sz w:val="32"/>
          <w:szCs w:val="32"/>
        </w:rPr>
        <w:t>(Дети садятся за столы для работы с раздаточным материалом)</w:t>
      </w:r>
    </w:p>
    <w:p w:rsidR="00041EE5" w:rsidRPr="00041EE5" w:rsidRDefault="00041EE5" w:rsidP="00041E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041EE5">
        <w:rPr>
          <w:rFonts w:ascii="Times New Roman" w:hAnsi="Times New Roman" w:cs="Times New Roman"/>
          <w:sz w:val="32"/>
          <w:szCs w:val="32"/>
        </w:rPr>
        <w:t>Подвиньте, пожалуйста, к себе тарелочку с палочками. Какого цвета палочки? Сколько палочек каждого цвета?</w:t>
      </w:r>
    </w:p>
    <w:p w:rsidR="00041EE5" w:rsidRPr="00041EE5" w:rsidRDefault="00041EE5" w:rsidP="00041EE5">
      <w:pPr>
        <w:rPr>
          <w:rFonts w:ascii="Times New Roman" w:hAnsi="Times New Roman" w:cs="Times New Roman"/>
          <w:sz w:val="32"/>
          <w:szCs w:val="32"/>
        </w:rPr>
      </w:pPr>
      <w:r w:rsidRPr="00041EE5">
        <w:rPr>
          <w:rFonts w:ascii="Times New Roman" w:hAnsi="Times New Roman" w:cs="Times New Roman"/>
          <w:sz w:val="32"/>
          <w:szCs w:val="32"/>
        </w:rPr>
        <w:t>Предлагаю детям разложить палочки так, чтобы получились различные фигуры. После выполнения задания дети вновь пересчитывают палочки и определяют, сколько палочек пошло на каждую фигуру. Обращаю внимание на то, что палочки расположены по-разному, но их по 4 каждого цвета.</w:t>
      </w:r>
    </w:p>
    <w:p w:rsidR="00041EE5" w:rsidRPr="00041EE5" w:rsidRDefault="00041EE5" w:rsidP="00041E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041EE5">
        <w:rPr>
          <w:rFonts w:ascii="Times New Roman" w:hAnsi="Times New Roman" w:cs="Times New Roman"/>
          <w:sz w:val="32"/>
          <w:szCs w:val="32"/>
        </w:rPr>
        <w:t>Как можно доказать, что палочек поровну?</w:t>
      </w:r>
    </w:p>
    <w:p w:rsidR="00BE6605" w:rsidRPr="00D54BEC" w:rsidRDefault="00041EE5" w:rsidP="00041EE5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41EE5">
        <w:rPr>
          <w:rFonts w:ascii="Times New Roman" w:hAnsi="Times New Roman" w:cs="Times New Roman"/>
          <w:i/>
          <w:sz w:val="32"/>
          <w:szCs w:val="32"/>
        </w:rPr>
        <w:t>(Дети располагают палочки рядами одну под другой)</w:t>
      </w:r>
      <w:r w:rsidRPr="00041EE5">
        <w:rPr>
          <w:rFonts w:ascii="Times New Roman" w:hAnsi="Times New Roman" w:cs="Times New Roman"/>
          <w:sz w:val="32"/>
          <w:szCs w:val="32"/>
        </w:rPr>
        <w:br/>
      </w:r>
      <w:r w:rsidRPr="00041EE5">
        <w:rPr>
          <w:rFonts w:ascii="Times New Roman" w:hAnsi="Times New Roman" w:cs="Times New Roman"/>
          <w:b/>
          <w:sz w:val="32"/>
          <w:szCs w:val="32"/>
        </w:rPr>
        <w:t>Игровое упражнение</w:t>
      </w:r>
      <w:r w:rsidRPr="00041EE5">
        <w:rPr>
          <w:rFonts w:ascii="Times New Roman" w:hAnsi="Times New Roman" w:cs="Times New Roman"/>
          <w:sz w:val="32"/>
          <w:szCs w:val="32"/>
        </w:rPr>
        <w:t xml:space="preserve"> </w:t>
      </w:r>
      <w:r w:rsidRPr="00041EE5">
        <w:rPr>
          <w:rFonts w:ascii="Times New Roman" w:hAnsi="Times New Roman" w:cs="Times New Roman"/>
          <w:i/>
          <w:sz w:val="32"/>
          <w:szCs w:val="32"/>
        </w:rPr>
        <w:t>«Что изменилось?»</w:t>
      </w:r>
      <w:r w:rsidRPr="00041EE5">
        <w:rPr>
          <w:rFonts w:ascii="Times New Roman" w:hAnsi="Times New Roman" w:cs="Times New Roman"/>
          <w:sz w:val="32"/>
          <w:szCs w:val="32"/>
        </w:rPr>
        <w:br/>
        <w:t>На столе находится домик с одной стороны и две игрушки: зайчик и лисичка с другой. Они расположены на разных расстояниях от домика. Обсуждаем, кто ближе, а кто дальше. Дети закрывают глаза, и игрушки переставляются. Открыв глаза, дети определяют, кто теперь ближе, а кто дальше от домика. Упражнение повторяется 2-3 раза.</w:t>
      </w:r>
    </w:p>
    <w:p w:rsidR="006464DB" w:rsidRPr="00D54BEC" w:rsidRDefault="004D291D" w:rsidP="00041EE5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41EE5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6464DB" w:rsidRPr="00D54BEC" w:rsidSect="008808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44B8"/>
    <w:multiLevelType w:val="multilevel"/>
    <w:tmpl w:val="2BB4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D1711"/>
    <w:multiLevelType w:val="multilevel"/>
    <w:tmpl w:val="6EA6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DE616F"/>
    <w:multiLevelType w:val="multilevel"/>
    <w:tmpl w:val="6D14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47C1C"/>
    <w:multiLevelType w:val="multilevel"/>
    <w:tmpl w:val="3FF4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24C78"/>
    <w:multiLevelType w:val="multilevel"/>
    <w:tmpl w:val="A630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4757CC"/>
    <w:multiLevelType w:val="multilevel"/>
    <w:tmpl w:val="CC1C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E6755E"/>
    <w:multiLevelType w:val="multilevel"/>
    <w:tmpl w:val="BEC0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4153DF"/>
    <w:multiLevelType w:val="multilevel"/>
    <w:tmpl w:val="B06C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2832C5"/>
    <w:multiLevelType w:val="multilevel"/>
    <w:tmpl w:val="EA56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932852"/>
    <w:multiLevelType w:val="multilevel"/>
    <w:tmpl w:val="3C8E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25B41"/>
    <w:multiLevelType w:val="multilevel"/>
    <w:tmpl w:val="1DF8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63"/>
    <w:rsid w:val="00041EE5"/>
    <w:rsid w:val="001331C1"/>
    <w:rsid w:val="0036054F"/>
    <w:rsid w:val="004D291D"/>
    <w:rsid w:val="006464DB"/>
    <w:rsid w:val="006F14C6"/>
    <w:rsid w:val="00751846"/>
    <w:rsid w:val="0088089A"/>
    <w:rsid w:val="00913E63"/>
    <w:rsid w:val="00A20E28"/>
    <w:rsid w:val="00B33672"/>
    <w:rsid w:val="00BE6605"/>
    <w:rsid w:val="00D54BEC"/>
    <w:rsid w:val="00FB1AE2"/>
    <w:rsid w:val="00FB5BD4"/>
    <w:rsid w:val="00FB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5ED3"/>
  <w15:docId w15:val="{95D98291-BA82-412B-A074-CD468A57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Notgood Notgood</dc:creator>
  <cp:keywords/>
  <dc:description/>
  <cp:lastModifiedBy>Васильевна Галина</cp:lastModifiedBy>
  <cp:revision>8</cp:revision>
  <dcterms:created xsi:type="dcterms:W3CDTF">2024-11-11T10:28:00Z</dcterms:created>
  <dcterms:modified xsi:type="dcterms:W3CDTF">2024-11-25T08:00:00Z</dcterms:modified>
</cp:coreProperties>
</file>