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552"/>
      </w:tblGrid>
      <w:tr w:rsidR="00F8477E" w:rsidRPr="00ED12F3" w:rsidTr="006E74C2">
        <w:trPr>
          <w:trHeight w:val="56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18" w:rsidRPr="002D4B18" w:rsidRDefault="002D4B18" w:rsidP="00034AB5">
            <w:pPr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9.</w:t>
            </w:r>
            <w:r w:rsidR="00D010CB">
              <w:t xml:space="preserve"> </w:t>
            </w:r>
            <w:r w:rsidR="00D010CB" w:rsidRPr="00D010CB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Художественно-эстетическое развитие</w:t>
            </w:r>
            <w:r w:rsidR="00D010CB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(</w:t>
            </w:r>
            <w:r w:rsidRPr="002D4B18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Рисование</w:t>
            </w:r>
            <w:r w:rsidR="00D010CB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)</w:t>
            </w:r>
            <w:r w:rsidR="00C45D32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</w:p>
          <w:p w:rsidR="00F8477E" w:rsidRPr="00ED12F3" w:rsidRDefault="00F8477E" w:rsidP="00ED12F3">
            <w:pPr>
              <w:ind w:right="-850"/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С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Н</w:t>
            </w:r>
            <w:r w:rsidRPr="00ED12F3">
              <w:rPr>
                <w:rFonts w:ascii="Times New Roman" w:hAnsi="Times New Roman"/>
                <w:b/>
              </w:rPr>
              <w:br/>
              <w:t>Т</w:t>
            </w:r>
            <w:r w:rsidRPr="00ED12F3">
              <w:rPr>
                <w:rFonts w:ascii="Times New Roman" w:hAnsi="Times New Roman"/>
                <w:b/>
              </w:rPr>
              <w:br/>
              <w:t>Я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Здравствуй, осень золотая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 передавать образ дерева с тонким стволом, ветками, листьями; передавать в рисунке строение дерева – ствол, ветви разной длины.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 умение правильно держать карандаш тремя пальцами, не нажимая на него сильно.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 у детей любовь к природе, уважение к труду, желание принимать в нем участие.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«Как у нашего крыльца вырастали деревца».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Наблюдение за посадкой деревьев, участие в этом детей.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Дидактические игры «Кто быстрее найдет березку, ель, дуб», «Найди дерево по описанию»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Рисование деревьев на земле по мокрому песку.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в книжках-раскрасках.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«Развивайте у дошкольников творчество», стр.68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Безопасное движение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рисовать дерево красками, передавать в рисунке его строение – ствол, ветви разной длины; рисовать листву приемом вертикального мазка, согласовывать величину изображения с размером листа бумаги.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навыки работы с краской (тщательно промывать кисточку перед </w:t>
            </w: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набором  другой краски, правильно держать кисть).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у детей интерес к процессу рисования.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«Осеннее дерево с желтыми листьями».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стихов об осени.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Наблюдение за деревьями на прогулке.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Рассматривание иллюстраций об осени.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Закрепление приема </w:t>
            </w: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рисования вертикальным мазком «Осенние цветы».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дерева.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Г.С.Швайко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саду: средняя группа», стр.32.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Наш урожай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изображать предметы овальной формы; формировать умение изменять направление движения по одной дуге к другой; передавать различия между предметами овальной формы и круглой; равномерно располагать два предмета на листе бумаги.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приемы закрашивания предметов красками.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аккуратность в работе с гуашью, намочить, осушить кисть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«Огурец и помидор».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Знакомство с жанром живописи – натюрморт.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Рассматривание  картины </w:t>
            </w: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И.Репина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«Яблоки»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Рассматривание овощей (помидор, огурец).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приема рисования округлых и овальных форм.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на земле по мокрому песку, по трафаретам.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Нетрадиционное рисование: овощи.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Г.С.Швайко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</w:t>
            </w:r>
            <w:proofErr w:type="gram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саду»  (</w:t>
            </w:r>
            <w:proofErr w:type="gram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группа), -М., «</w:t>
            </w: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2000, с.11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Профессии работников детского сада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создавать узор на квадрате, заполняя углы, середину, стороны.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умение сочетать линии, мазки, разноцветные точки; подбирать цвета, контрастные к цвету салфетки. 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эстетические чувства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«Салфетка для пирожного» (декоративное рисование).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красиво украшенных предметов быта: салфеток, носовых платков.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Дидактическая игра «Составь узор».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Закрепление </w:t>
            </w: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приемов рисования узора на квадратном листе бумаги.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Изготовление и украшение салфеток для кукол (сюжетно-ролевая игра «Семья»).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-М., «Просвещение», 1978, с.77.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О</w:t>
            </w:r>
            <w:r w:rsidRPr="00ED12F3">
              <w:rPr>
                <w:rFonts w:ascii="Times New Roman" w:hAnsi="Times New Roman"/>
                <w:b/>
              </w:rPr>
              <w:br/>
              <w:t>К</w:t>
            </w:r>
            <w:r w:rsidRPr="00ED12F3">
              <w:rPr>
                <w:rFonts w:ascii="Times New Roman" w:hAnsi="Times New Roman"/>
                <w:b/>
              </w:rPr>
              <w:br/>
              <w:t>Т</w:t>
            </w:r>
            <w:r w:rsidRPr="00ED12F3">
              <w:rPr>
                <w:rFonts w:ascii="Times New Roman" w:hAnsi="Times New Roman"/>
                <w:b/>
              </w:rPr>
              <w:br/>
              <w:t>Я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С чего начинается Родина?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народно-прикладным искусством: познакомить детей с дымковской игрушкой-барыней, элементами дымковской росписи (круги, точки, полосы, волнистые линии).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располагать узор по всему силуэту или внизу по краю сарафана, используя декоративный элемент - точки, развивать чувство цвета, эстетическое восприятие.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работать всей кистью и её концом.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народным промыслам.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«Украсим сарафаны матрешкам».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узоров на детской и женской одежде, русском сарафане.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дымковских барынь, иллюстраций, открыток.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Закрепление навыков украшения узором.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Изготовление и украшение моделей из бумаги для сюжетно-ролевой игры «Ателье».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у дошкольников творчество», -М. «Просвещение», 1985, с.70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Лесная газета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учить детей рисовать осенние деревья. Учить рисовать зайчика, правильно располагая основные части (туловище больше, чем голова; голова располагается сверху туловища).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Закрепить навык рисования овальных форм (переход от движения по одной дуге к движению по другой дуге).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способность сравнивать рисунки, находить в них новые детали.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«Кто живет в осеннем лесу».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 открыток, иллюстраций на тему «Дикие животные»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Загадки о диких животных.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Чтение глав об осени из книги «Четыре времени года» под ред. С. А. Веретенникова.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Раскрашивание диких животных в книжках –раскрасках.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Изготовление диких животных из природного материала.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Закрепление приемов рисования овальных форм «Ёжик»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 детских работ «Золотая осень».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у дошкольников творчество», -М. «Просвещение», 1985, с.69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врача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формировать умение изображать овальные формы, передавать их отличия от круглых, учить закрашивать округлые предметы закругленными линиями; располагать равномерно несколько предметов на тарелке в центре листа бумаги, самостоятельно рисовать черешки и листики у фруктов.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рисовать гуашью.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аккуратность в работе с гуашью.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«Фрукты на тарелке».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натюрмортов с фруктами.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Дидактическая игра «Составь натюрморт», «Угадай, что съел?», «Чудесный мешочек»,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Рассматривание фруктов.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приема рисования округлых и овальных форм, закрашивание предметов закругленными линиями.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в книжках-раскладках</w:t>
            </w:r>
            <w:r w:rsidRPr="002D4B1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Г.С.Швайко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саду. Средняя группа», -М., «</w:t>
            </w: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2000, с.12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lastRenderedPageBreak/>
              <w:t>Н</w:t>
            </w:r>
            <w:r w:rsidRPr="00ED12F3">
              <w:rPr>
                <w:rFonts w:ascii="Times New Roman" w:hAnsi="Times New Roman"/>
                <w:b/>
              </w:rPr>
              <w:br/>
              <w:t>О</w:t>
            </w:r>
            <w:r w:rsidRPr="00ED12F3">
              <w:rPr>
                <w:rFonts w:ascii="Times New Roman" w:hAnsi="Times New Roman"/>
                <w:b/>
              </w:rPr>
              <w:br/>
              <w:t>Я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Наша планета -Земля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 знакомство с предметами овальной формы. Учить передавать карандашом в рисунке отличительные особенности круглой и овальной формы.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приемы </w:t>
            </w:r>
            <w:proofErr w:type="gram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закрашивания :</w:t>
            </w:r>
            <w:proofErr w:type="gram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карандаш вести непрерывно туда-сюда (сверху-вниз или  слева-направо).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 стремление добиваться хорошего результата.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«Цветные шары».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 шаров на осеннем празднике.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Игры с шарами.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Д/и «Найди такой же по форме».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приемов рисования овальной формы.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овощей.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стр.55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До свидания, осень золотая!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Познакомить детей с неяркой, менее насыщенной цветовой гаммой: серые, синевато-серые, зеленовато-коричневые, бурые-холодные тона, создающие ощущение грусти. Учить работать с палитрой, составлять холодную  цветовую гамму, добавлять в яркие краски немного черного или серого цвета, получать серые, глухие, неяркие тона путем добавления в белый цвет немного черного.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Упражнять детей в рисовании концом кисти тонких веток деревьев. Закрепить навык правильно держать кисть; вести кисть по ворсу, не нажимая </w:t>
            </w: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сильно. Закреплять умение  делить лист бумаги на два плана: земля – небо. Подвести детей к пониманию того, что  расположенное далеко изображение рисуют маленьким, а близко – большим.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Воспитывать у детей эстетическое  восприятие окружающей природы.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«Грустная картинка- дождик без конца».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стихов о поздней осени.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Наблюдения на прогулках.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Рассматривание иллюстраций в книгах.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Рисование в свободное от занятий время.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приемов  создания холодной гаммы: добавление четного цвета в краску.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7.Рисование в книжках-раскрасках</w:t>
            </w:r>
            <w:r w:rsidRPr="002D4B1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Н.А.Курочкина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«Дети и пейзажная живопись. Времена года», с.50       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День матери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Ознакомление   с </w:t>
            </w:r>
            <w:proofErr w:type="gram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искусством:  продолжать</w:t>
            </w:r>
            <w:proofErr w:type="gram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знакомить детей с 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дымковской игрушкой; учить видеть её красоту; учить узнавать знакомые образы, выделять из узора один элемент, определять форму, цвет.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сравнивать узоры по цвету, выбирать наиболее красивые, украшать салфетку, используя элементы дымковской росписи (мазки, пересекающиеся линии) путем деления квадрата горизонтальными линиями красного цвета  и вертикальными линиями  синего цвета.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навыки рисования гуашью.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интерес к </w:t>
            </w: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народным промыслам.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«Украсим узором салфетки для чашек» (декоративное).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красиво украшенных предметов быта (салфеток, скатертей, носовых платков).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дымковской росписи.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Дидактическая игра «Составь узор».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приемов рисования узора на квадратах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элементов дымковской росписи.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Изготовление атрибутов (салфетки, скатерти) для сюжетно-ролевых игр «Магазин», «Семья».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атрибутов (салфетки, скатерти) для сюжетно-ролевых игр «Магазин», «Семья».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«Развивайте у дошкольников творчество», -М., «Просвещение, 1985, с.80     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Д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К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Здравствуй, зимушка-зима!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 передавать</w:t>
            </w:r>
            <w:proofErr w:type="gram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рисунке образ зимнего участка: особенности формы деревьев, кустов (у дерева ствол рисуется всем ворсом, а кусты – кончиком кисти); их относительную величину (большие деревья, маленькие кусты». 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красиво располагать изображение на листе бумаги.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 навык правильного пользования кистью и красками.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эстетическое восприятие.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«Снегопад».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Наблюдение за снегопадом.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иллюстраций, заснеженных деревьев.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Экспериментирование с цветом: на каком фоне лучше выделяется белый снег - на темном или светлом.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приемов рисования снегопада.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заснеженных деревьев.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«Развивайте у дошкольников творчество», -М., «Просвещение», 1985, с.81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В гостях у сказки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Познакомить детей с техникой рисования восковыми мелками. 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закрашивать предметы, используя штрихи разного вида (вертикальные, наклонные).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Упражнять в рисовании предметов овальной формы.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чувство цвета и композиции.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«Кого Емеля увидел в проруби?».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русской народной сказки «По щучьему велению».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Наблюдение за рыбками в аквариуме.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Лепка рыбок.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Загадка о рыбке.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Аппликация «Золотая рыбка».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Закрепление приема рисования рыбки.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Закрепление приемов </w:t>
            </w: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закрашивания штрихами разного характера.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Рисование в книжках-раскрасках.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«Рисование с детьми дошкольного возраста: Нетрадиционные техники», стр.82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Новый год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передавать в рисунке образ новогодней елки; рисовать ветви, пользоваться разными красками, аккуратно накладывать одну на другую, только после высыхания.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 рисовать елку с удлиняющимися книзу ветвями, действовать концом кисти.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Подводить к эмоциональной оценке работ.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«Наша нарядная елка».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Украшение групповой комнаты к празднику.</w:t>
            </w:r>
          </w:p>
          <w:p w:rsidR="002D4B18" w:rsidRPr="002D4B18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сюжетных картинок о новогоднем празднике, поздравительных открыток.</w:t>
            </w:r>
          </w:p>
          <w:p w:rsidR="00F8477E" w:rsidRPr="00ED12F3" w:rsidRDefault="002D4B1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Закрепление приемов рисования ели, нетрадиционных приемов украшения ели.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-М., «Просвещение», 1978, с.63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t>Я</w:t>
            </w:r>
            <w:r w:rsidRPr="00ED12F3">
              <w:rPr>
                <w:rFonts w:ascii="Times New Roman" w:hAnsi="Times New Roman"/>
                <w:b/>
              </w:rPr>
              <w:br/>
              <w:t>Н</w:t>
            </w:r>
            <w:r w:rsidRPr="00ED12F3">
              <w:rPr>
                <w:rFonts w:ascii="Times New Roman" w:hAnsi="Times New Roman"/>
                <w:b/>
              </w:rPr>
              <w:br/>
              <w:t>В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Всемирный день «Спасибо»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 изображать фигуру человека, соблюдая элементарные пропорции между частями фигуры, передавать характерные особенности наряда Снегурочки: длинная шубка, опушенная мехом.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 приемы закрашивания больших поверхностей (шубка) и рисовать концом кисти (лицо и др.); закреплять умение накладывать одну краску на другую после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высыхания.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образное восприятие.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«Снегурочка из леса к нам пришла».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русской народной сказки «Снегурочка»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картин, игрушек, скульптуры малых форм.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Закрепление навыков рисования девочки в длинной шубке.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Рисование в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книжках-раскрасках.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Т.С.Казакова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«Развивайте у дошкольников творчество», стр.77.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Г.С.Швайко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саду: Средняя группа», стр.110.        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lastRenderedPageBreak/>
              <w:t>Ф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В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Л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доброты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изображать рыбок двумя дугами, перекрещивающимися с одной стороны, образуя хвост, плавающих в разных направлениях. Учить отмечать выразительность в изображениях.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закрашивать красками, используя штрихи, линии, точки.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самостоятельность.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«Рыбки плавают в аквариуме».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Наблюдение за рыбками в аквариуме.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игрушки – рыбки.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Лепка рыбки.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П/и «Караси и щука»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приемов рисования  овальных форм «Расскажи, что ты нарисовал»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Рисование  рыбок в озере.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ED12F3" w:rsidP="00ED12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стр.61</w:t>
            </w: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Папин день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Познакомить детей с жанровой живописью – картиной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А.Дейнеки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«Будущие летчики». Учить детей изображать самолеты, летящие сквозь облака, используя разный нажим  на карандаш.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Закреплять умение держать карандаш правильно (не близко к отточенному концу).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Воспитывать у детей чувство уважения к Российской Армии.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«Летят самолеты сквозь облака».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книг, стихов о Российской Армии.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Конструирование самолетиков из бумаги.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Наблюдение за летящими самолетами во время прогулки.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приемов рисования карандашами.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Изготовление праздничных открыток папам и дедушкам ко Дню Защитника отечества.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-М., «Просвещение», 1978, с.80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Обряды.  Масленица.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создавать узор на круге, располагая элементы по краю и в середине; использовать декоративные элементы: мазки, круги, точки.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рисовать всей кистью и её концом.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самостоятельность, стремление доводить начатое до конца.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«Укрась красиво блюдечко».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посуды (чайной, обеденной) и узоров на ней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Чтение сказки К. Чуковского «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Закрепление приемов рисования узора на круге.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Украшение бумажных тарелочек для с/р игр «Семья», «Магазин».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с.98.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t>М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Здравствуй,  весна-краса!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детей рисовать  красивые цветы, используя разнообразные приемы: всей кистью, концом,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примакиванием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</w:t>
            </w:r>
            <w:proofErr w:type="gram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правильно</w:t>
            </w:r>
            <w:proofErr w:type="gram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располагать изображение на листе бумаги: крупные цветы – на переднем плане,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по-меньше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 заднем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плане..Закреплять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навыки работы с кистью: правильно держать ее, хорошо промывать и осушать о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салфетку.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Вызвать желание выполнить рисунок красиво, любоваться полученным изображением.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«Расцвели весенние цветы».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Рассматривание  картины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«Белая сирень».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Беседа о натюрморте»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И/у «Составь цветок»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Выкладывание цветов из мозаики.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на полоске элементов растительного узора.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Рисование «Цветы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клумбе»</w:t>
            </w:r>
            <w:r w:rsidRPr="00ED12F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с.72              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8 Марта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Продолжать учить детей рисовать восковыми мелками.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 отчетливо прорисовывать контур изображения; закрашивать движением слева-направо.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Развивать 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чувство композиции, воображение.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«Весенние цветы для моей мамы» (нетрадиционное рисование).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2.Рассматривание  иллюстраций с цветами.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3.Игры с мозаикой «Красивый цветок»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Выкладывание цветка на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(уточнение строения).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 Рисование «Весенние цветы на лугу» (коллективная работа)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шаров овальной и круглой формы.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ED12F3" w:rsidP="00ED12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«Рисование с детьми дошкольного возраста: Нетрадиционные техники», стр.83</w:t>
            </w: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театра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учить детей изображать предметы квадратной, прямоугольной и треугольной формы; самостоятельно выбирать для изображения один из предложенных вариантов домов и цвет для окраски стен и крыши.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 приемы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закрашивания красками в одном направлении, всей кистью, с отрывом  её у контура рисунка от бумаги.</w:t>
            </w:r>
          </w:p>
          <w:p w:rsidR="00F8477E" w:rsidRPr="00ED12F3" w:rsidRDefault="00ED12F3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детское художественное творчество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«Сказочный домик- теремок».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иллюстраций  к сказкам.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Чтение  сказок.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Рисование домика для гномика карандашами.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Рисование 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 прямоугольной, квадратной, треугольной  формы. Д/у «Что получилось?»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домов – больших и маленьких.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с.75.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Г.С.Швайко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саду: Средняя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группа», стр.57.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2F3" w:rsidRPr="00ED12F3" w:rsidRDefault="00ED12F3" w:rsidP="00ED12F3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lastRenderedPageBreak/>
              <w:t>А</w:t>
            </w:r>
            <w:r w:rsidRPr="00ED12F3">
              <w:rPr>
                <w:rFonts w:ascii="Times New Roman" w:hAnsi="Times New Roman"/>
                <w:b/>
              </w:rPr>
              <w:br/>
              <w:t>П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Л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птиц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Познакомить детей с картиной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«Грачи прилетели». Учить художественному видению пейзажной картины, видеть главное, задумываться над тем, что вызвало у художника  интерес при восприятии весеннего пейзажа. Учить передавать  в рисунке весенние изменения в природе, рисовать птиц из двух пересекающихся дуг, образующих хвост.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располагать рисунок на широком пространстве листа, умение рисовать деревья разными способами, разными по величине в зависимости от плана рисунка. Упражнять в использовании разных приемов рисования (всей кистью, ее концом).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у детей эстетическое восприятие,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любовь к природе.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«Весна, ручейки, птицы прилетели».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Наблюдение за изменениями в природе весной (проталины, ручейки, яркое небо, солнце).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2.Чтение стихов, рассказов о весне.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3.Рассматривание иллюстраций, картин.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4.Рисование деревьев с разноцветной кроной.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5.Рисование «Деревья на участке»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6.Оформление выставки детских работ «За что мы любим весну».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 детских работ «За что мы любим весну».</w:t>
            </w:r>
          </w:p>
          <w:p w:rsidR="00ED12F3" w:rsidRPr="00ED12F3" w:rsidRDefault="00ED12F3" w:rsidP="00ED12F3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Н.А.Курочкина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«Дети и пейзажная живопись», стр.61.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детской книги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создавать в рисунке образ любимой игрушки. Продолжать учить рисовать крупно, во весь лист, рассматривать рисунки, отмечать понравившиеся.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 передавать форму, расположение частей фигуры человека, соблюдать пропорции между ними. Упражнять в рисовании и закрашивании: правильно держать карандаш, не нажимать на него сильно.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 воображение, самостоятельность.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«Моя любимая кукла».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куклы.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Составление описательных рассказов о кукле.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Игры с куклами.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Рисование человека красками.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«Игрушки для магазина».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с.78.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Всемирный день здоровья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комбинировать различные техники рисования: оттиск печатками, оттиск пробкой, рисование пальчиками.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детей рисовать предметы круглой формы. Совершенствовать навык работы с кистью: набирать правильно краску, опуская кисть ворсом в нее, промывать чисто кисть и осушать о салфетку.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чувство композиции, ритма.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«Мои игрушки» (нетрадиционное рисование).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Рассматривание игрушек: неваляшка, мяч, пирамидка.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Игры детей с игрушками.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Чтение стихов об игрушках.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Рисование «Украшение мячей» (оттиск печатками).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Закрепление приемов рисования 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предметов, состоящих из нескольких частей (неваляшка, игрушка – медвежонок)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«Рисование с детьми дошкольного возраста: Нетрадиционные техники», стр.90.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М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Й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До свидания, весна красная!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Учить детей передавать в рисунке несложный сюжет с двумя персонажами, передавать различие в росте между бабушкой и внучкой; самостоятельно вносить в рисунок необходимые дополнения, указывающие на место действия (дерево, елка, цветы).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рисовать человека, передавая форму, расположение частей фигуры человека, их относительную величину. Закреплять умение рисовать всей кистью и её концом.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работе над рисунком.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«Бабушка с внучкой гуляют в лесу».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иллюстраций к сказкам.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3.Чтение сказок.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4.Театр на </w:t>
            </w: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«Девочка и лиса»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5.Рисование деревьев, цветов.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6.Рисование «Это я».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Т.С.Швайко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саду: Средняя группа», стр.118.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180902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D12F3" w:rsidRDefault="00180902" w:rsidP="00180902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М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Й</w:t>
            </w:r>
          </w:p>
          <w:p w:rsidR="00180902" w:rsidRPr="00ED12F3" w:rsidRDefault="00180902" w:rsidP="00ED12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D12F3" w:rsidRDefault="00180902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День Победы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D12F3" w:rsidRDefault="00180902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Default="00180902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рисовать красивые цветы, используя разнообразные формообразующие движения, работая всей кистью и ее концом.</w:t>
            </w:r>
          </w:p>
          <w:p w:rsidR="00180902" w:rsidRPr="00ED12F3" w:rsidRDefault="00180902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эстетические чувства, чувство ритма, представления о красоте.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D12F3" w:rsidRDefault="00180902" w:rsidP="001809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Расцвели красивые цветы</w:t>
            </w:r>
            <w:r w:rsidR="00385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«Флаг моей страны», «Салют над городом в честь праздника Победы!»</w:t>
            </w:r>
          </w:p>
          <w:p w:rsidR="00180902" w:rsidRPr="00ED12F3" w:rsidRDefault="00180902" w:rsidP="001809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атривание иллюстраций и карти</w:t>
            </w:r>
            <w:r w:rsidR="00385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 о войне</w:t>
            </w:r>
          </w:p>
          <w:p w:rsidR="00180902" w:rsidRDefault="00180902" w:rsidP="003859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3.Чтение </w:t>
            </w:r>
            <w:r w:rsidR="00385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рассказов о ВОВ</w:t>
            </w: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59AE" w:rsidRPr="00ED12F3" w:rsidRDefault="003859AE" w:rsidP="003859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AE" w:rsidRPr="00E640C2" w:rsidRDefault="003859AE" w:rsidP="003859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180902" w:rsidRPr="00E640C2" w:rsidRDefault="003859AE" w:rsidP="003859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D12F3" w:rsidRDefault="003859AE" w:rsidP="00ED1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D12F3" w:rsidRDefault="003859AE" w:rsidP="003859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 Казакова стр. 68</w:t>
            </w: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семьи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учить детей рисовать предметы прямоугольной формы; изображать окна прямоугольной или квадратной формы, располагая их рядом, горизонтально листу бумаги.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рисовать предметы крупно, в соответствии с величиной листа; умение закрашивать красками изображение: в одном направлении всей кистью, отрывая ее от бумаги у линии контура.</w:t>
            </w:r>
          </w:p>
          <w:p w:rsidR="00F8477E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самостоятельность и аккуратность при работе с гуашью.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«Дом, в котором ты живешь».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зданий на прогулке.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фото, схем и рисунков домов для конструирования.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Заучивание песенки «Строим дом».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приемов рисования зданий.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Рисование в книжках-раскрасках.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Организация выставки «Дома наших улиц».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C2" w:rsidRPr="00E640C2" w:rsidRDefault="00E640C2" w:rsidP="00E64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E640C2" w:rsidP="00E640C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E6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D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с.79.</w:t>
            </w:r>
          </w:p>
          <w:p w:rsidR="00ED12F3" w:rsidRPr="00ED12F3" w:rsidRDefault="00ED12F3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80231" w:rsidRPr="00ED12F3" w:rsidRDefault="00780231" w:rsidP="00ED12F3">
      <w:pPr>
        <w:jc w:val="both"/>
        <w:rPr>
          <w:rFonts w:ascii="Times New Roman" w:hAnsi="Times New Roman" w:cs="Times New Roman"/>
        </w:rPr>
      </w:pPr>
    </w:p>
    <w:sectPr w:rsidR="00780231" w:rsidRPr="00ED12F3" w:rsidSect="00F847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0"/>
    <w:rsid w:val="00034AB5"/>
    <w:rsid w:val="00180902"/>
    <w:rsid w:val="002D4B18"/>
    <w:rsid w:val="003859AE"/>
    <w:rsid w:val="003C758D"/>
    <w:rsid w:val="003E6440"/>
    <w:rsid w:val="006E74C2"/>
    <w:rsid w:val="00780231"/>
    <w:rsid w:val="00C45D32"/>
    <w:rsid w:val="00D010CB"/>
    <w:rsid w:val="00E640C2"/>
    <w:rsid w:val="00ED12F3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8F4"/>
  <w15:docId w15:val="{D861FA95-9360-4EF9-8E52-2635BF0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77E"/>
  </w:style>
  <w:style w:type="table" w:styleId="a3">
    <w:name w:val="Table Grid"/>
    <w:basedOn w:val="a1"/>
    <w:uiPriority w:val="59"/>
    <w:rsid w:val="00F84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14</cp:revision>
  <cp:lastPrinted>2018-05-10T10:39:00Z</cp:lastPrinted>
  <dcterms:created xsi:type="dcterms:W3CDTF">2014-05-19T15:15:00Z</dcterms:created>
  <dcterms:modified xsi:type="dcterms:W3CDTF">2021-10-13T10:38:00Z</dcterms:modified>
</cp:coreProperties>
</file>