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F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 № 66</w:t>
      </w:r>
      <w:r w:rsidRPr="00752D86">
        <w:rPr>
          <w:rFonts w:ascii="Times New Roman" w:hAnsi="Times New Roman" w:cs="Times New Roman"/>
          <w:sz w:val="28"/>
          <w:szCs w:val="28"/>
        </w:rPr>
        <w:t xml:space="preserve"> </w:t>
      </w:r>
      <w:r w:rsidRPr="00134F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4FA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34FAE">
        <w:rPr>
          <w:rFonts w:ascii="Times New Roman" w:hAnsi="Times New Roman" w:cs="Times New Roman"/>
          <w:sz w:val="28"/>
          <w:szCs w:val="28"/>
        </w:rPr>
        <w:t>ипецка</w:t>
      </w: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Pr="00D13392" w:rsidRDefault="00D13392" w:rsidP="00D13392">
      <w:pPr>
        <w:shd w:val="clear" w:color="auto" w:fill="FFFFFF"/>
        <w:spacing w:before="104" w:after="313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  <w:lang w:eastAsia="ru-RU"/>
        </w:rPr>
      </w:pPr>
      <w:r w:rsidRPr="00D13392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  <w:lang w:eastAsia="ru-RU"/>
        </w:rPr>
        <w:t>:</w:t>
      </w:r>
      <w:r w:rsidRPr="00D13392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  <w:lang w:eastAsia="ru-RU"/>
        </w:rPr>
        <w:t xml:space="preserve"> «Игры и упражнения на ориентировку  во времени»</w:t>
      </w: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    воспитатель</w:t>
      </w: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Сташкова Е.А.</w:t>
      </w: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D13392">
      <w:pPr>
        <w:rPr>
          <w:rFonts w:ascii="Times New Roman" w:hAnsi="Times New Roman" w:cs="Times New Roman"/>
          <w:sz w:val="28"/>
          <w:szCs w:val="28"/>
        </w:rPr>
      </w:pPr>
    </w:p>
    <w:p w:rsidR="00D13392" w:rsidRPr="00D13392" w:rsidRDefault="00D13392" w:rsidP="00D13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маленьких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существуют трудности восприятия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времени и временных отношений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Трудности эти связаны как со специфическими особенностями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времени</w:t>
      </w:r>
      <w:proofErr w:type="gramStart"/>
      <w:r w:rsid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текучесть, необратимость, отсутствие наглядных форм (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«невидимо»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слышимо»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так и особенностями детского мышления. Меры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времени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(секунда, минута, час, сутки, неделя, месяц, год, век)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представляют определенную систему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временных эталонов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каждая мера складывается из единиц предыдущей и служит основанием для построения последующей. Поэтому знакомство ребенка с единицами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времени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осуществляться в строгой системе и последовательности.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единица измерения, с которой надо познакомить малыша, - это сутки.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суток дети различают по изменению своей деятельности и деятельности взрослого. Самых маленьких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(еще до 3-х лет)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учить различать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суток и называть их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ночь.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Лучше начинать с контрастных частей суток</w:t>
      </w:r>
      <w:proofErr w:type="gramStart"/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– ночь, 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– вечер,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уже познакомить со смешанными частями суток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– день, вечер – ночь.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повседневной жизни взрослому надо чаще использовать названия частей суток, а также давать конкретные характеристики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временных отрезков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«Сейчас утро. Мы сделали гимнастику, оделись, умылись и теперь будем завтракать».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ребенок научился различать и называть части суток и их смену, вводятся такие понятия, как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«завтра»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основе ознакомления с сутками ребенку надо объяснить, что смена суток происходит ночью, те сутки, которые мы ждем, называются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«завтра»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 сутки, которые прошли, называются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лучшего закрепления и усвоения этих понятий можно использовать следующий материал и игры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с картинками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тематический набор картинок с изображением действий производимых в разное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суток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 дается задание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Расскажи, что нарисовано на картинке?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это бывает? (если ребенок затрудняется, подскажите, но так, чтобы он сам выбрал ответ</w:t>
      </w:r>
      <w:proofErr w:type="gramStart"/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бывает, днем или ночью</w:t>
      </w:r>
      <w:proofErr w:type="gramStart"/>
      <w:r w:rsid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proofErr w:type="gramEnd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так думаешь? Как ты узнал</w:t>
      </w:r>
      <w:proofErr w:type="gramStart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наступил день (ночь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Что ты делаешь днем 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(ночью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Какое сейчас </w:t>
      </w:r>
      <w:r w:rsidRPr="00D133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суток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«НАЗОВИТЕ ПРОПУЩЕННОЕ СЛОВО»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предложение,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пропуская название частей суток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завтракаем утром, а обедаем …»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будем спать ночью, а гимнастику будем делать …» и т. д. Ребенок называет части суток, за каждый правильный ответ – награда, например картинка с изображением названной части суток.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говорит задание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 утра</w:t>
      </w:r>
      <w:proofErr w:type="gramStart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неправильный ответ с играющего берется фант.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дается 4 картинки </w:t>
      </w:r>
      <w:proofErr w:type="gramStart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утро,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день, вечер, ночь, на которых изображена природа, а у взрослого подборка стихов о разных частях суток. Взрослый читает стихотворение, а ребенок, прослушав его, показывает картинку, на которой изображена часть суток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которой прочитали.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ДЕЛАЛИ»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предложение –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«Покажите, что вы делали утром»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изображают разные действия, но не называют их. Взрослый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ведущий ребенок)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угадать, что они изображают.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 же игру можно провести со словами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«завтра»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 СПИТ?»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картинки,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которых изображены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филин, медведь, волк, курица, кошка, собака, бабочка, летучая мышь и т. д.</w:t>
      </w:r>
      <w:proofErr w:type="gramStart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назвать, кто спит днем, а кто ночью.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«ВЧЕРА, СЕГОДНЯ, ЗАВТРА»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бросает мяч ребенку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нескольким,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 короткую фразу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рисовали…»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поймавший ребенок отвечает</w:t>
      </w:r>
      <w:r w:rsid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 заканчивая фразу и отвечая на вопрос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 гулять в парк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(сегодня)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навещали бабушку…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(вчера)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читать книгу…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(завтра)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т. д.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Задание – игра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БЫЛО, ЕСТЬ И БУДЕТ»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и ребенок по очереди составляют рассказы. Их содержание может быть как реальным, так и вымышленным.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 рассказов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со мной было вчера.</w:t>
      </w:r>
    </w:p>
    <w:p w:rsidR="00F723CF" w:rsidRPr="00D13392" w:rsidRDefault="00F723CF" w:rsidP="00F723CF">
      <w:pPr>
        <w:spacing w:before="157" w:after="1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я делал сегодня.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со мной случится завтра</w:t>
      </w:r>
      <w:proofErr w:type="gramStart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т. д.)</w:t>
      </w:r>
    </w:p>
    <w:p w:rsidR="00F723CF" w:rsidRPr="00D13392" w:rsidRDefault="00F723CF" w:rsidP="00F72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такие игры и упражнения можно организовать с детьми, а можно их придумать самим. Еще можно проводить путешествия – прогулки с ребенком в разные части суток, обращая внимание ребенка на изменения положения солнца, разный цвет неба, на действия людей. После прогулки предложить ребенку нарисовать </w:t>
      </w:r>
      <w:proofErr w:type="gramStart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увиденное</w:t>
      </w:r>
      <w:proofErr w:type="gramEnd"/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услышанное утром </w:t>
      </w:r>
      <w:r w:rsidRPr="00D13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  <w:r w:rsidRPr="00D13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39C" w:rsidRPr="00D13392" w:rsidRDefault="00D7239C">
      <w:pPr>
        <w:rPr>
          <w:rFonts w:ascii="Times New Roman" w:hAnsi="Times New Roman" w:cs="Times New Roman"/>
          <w:sz w:val="28"/>
          <w:szCs w:val="28"/>
        </w:rPr>
      </w:pPr>
    </w:p>
    <w:sectPr w:rsidR="00D7239C" w:rsidRPr="00D13392" w:rsidSect="00D13392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23CF"/>
    <w:rsid w:val="002D4CDB"/>
    <w:rsid w:val="00D13392"/>
    <w:rsid w:val="00D7239C"/>
    <w:rsid w:val="00F723CF"/>
    <w:rsid w:val="00FC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9C"/>
  </w:style>
  <w:style w:type="paragraph" w:styleId="1">
    <w:name w:val="heading 1"/>
    <w:basedOn w:val="a"/>
    <w:link w:val="10"/>
    <w:uiPriority w:val="9"/>
    <w:qFormat/>
    <w:rsid w:val="00F7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3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3849</Characters>
  <Application>Microsoft Office Word</Application>
  <DocSecurity>0</DocSecurity>
  <Lines>32</Lines>
  <Paragraphs>9</Paragraphs>
  <ScaleCrop>false</ScaleCrop>
  <Company>Krokoz™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lenas</dc:creator>
  <cp:keywords/>
  <dc:description/>
  <cp:lastModifiedBy>lenas</cp:lastModifiedBy>
  <cp:revision>4</cp:revision>
  <dcterms:created xsi:type="dcterms:W3CDTF">2021-11-16T14:19:00Z</dcterms:created>
  <dcterms:modified xsi:type="dcterms:W3CDTF">2024-09-19T17:49:00Z</dcterms:modified>
</cp:coreProperties>
</file>