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43" w:rsidRPr="00B343EE" w:rsidRDefault="009C3343" w:rsidP="009C3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 66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EE">
        <w:rPr>
          <w:rFonts w:ascii="Times New Roman" w:hAnsi="Times New Roman" w:cs="Times New Roman"/>
          <w:sz w:val="28"/>
          <w:szCs w:val="28"/>
        </w:rPr>
        <w:t>г. Липецка</w:t>
      </w:r>
    </w:p>
    <w:p w:rsidR="009C3343" w:rsidRPr="00B343EE" w:rsidRDefault="009C3343" w:rsidP="009C3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9C3343" w:rsidRPr="009C3343" w:rsidRDefault="009C3343" w:rsidP="009C3343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C3343">
        <w:rPr>
          <w:rFonts w:ascii="Times New Roman" w:hAnsi="Times New Roman" w:cs="Times New Roman"/>
          <w:b/>
          <w:bCs/>
          <w:sz w:val="32"/>
          <w:szCs w:val="28"/>
        </w:rPr>
        <w:t xml:space="preserve">Конспект занятия по развитию речи </w:t>
      </w:r>
    </w:p>
    <w:p w:rsidR="009C3343" w:rsidRPr="009C3343" w:rsidRDefault="009C3343" w:rsidP="009C3343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C3343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Pr="009C3343">
        <w:rPr>
          <w:rFonts w:ascii="Times New Roman" w:hAnsi="Times New Roman" w:cs="Times New Roman"/>
          <w:b/>
          <w:bCs/>
          <w:sz w:val="32"/>
          <w:szCs w:val="28"/>
        </w:rPr>
        <w:t>Поможем бабушке Федоре</w:t>
      </w:r>
      <w:r w:rsidRPr="009C3343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Pr="009C3343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9C3343">
        <w:rPr>
          <w:rFonts w:ascii="Times New Roman" w:hAnsi="Times New Roman" w:cs="Times New Roman"/>
          <w:b/>
          <w:bCs/>
          <w:sz w:val="32"/>
          <w:szCs w:val="28"/>
        </w:rPr>
        <w:t xml:space="preserve">в старшей группе </w:t>
      </w: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44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jc w:val="right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9C3343" w:rsidRPr="00B343EE" w:rsidRDefault="009C3343" w:rsidP="009C3343">
      <w:pPr>
        <w:jc w:val="right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Давыдова Н. В.</w:t>
      </w: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Default="009C3343" w:rsidP="009C3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Default="009C3343" w:rsidP="009C3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Default="009C3343" w:rsidP="009C3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Default="009C3343" w:rsidP="009C3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B343EE" w:rsidRDefault="009C3343" w:rsidP="009C3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3343" w:rsidRPr="009C3343" w:rsidRDefault="009C3343" w:rsidP="009C334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9C3343">
        <w:rPr>
          <w:rFonts w:ascii="Times New Roman" w:hAnsi="Times New Roman" w:cs="Times New Roman"/>
          <w:bCs/>
          <w:sz w:val="28"/>
          <w:szCs w:val="28"/>
        </w:rPr>
        <w:t>расширение и активизация словаря по теме «Посуда».</w:t>
      </w:r>
    </w:p>
    <w:p w:rsidR="009C3343" w:rsidRDefault="009C3343" w:rsidP="009C33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9C3343" w:rsidRPr="009C3343" w:rsidRDefault="009C3343" w:rsidP="009C334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43">
        <w:rPr>
          <w:rFonts w:ascii="Times New Roman" w:hAnsi="Times New Roman" w:cs="Times New Roman"/>
          <w:sz w:val="28"/>
          <w:szCs w:val="28"/>
        </w:rPr>
        <w:t>закрепить знания названий посуды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3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43" w:rsidRPr="009C3343" w:rsidRDefault="009C3343" w:rsidP="009C334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43">
        <w:rPr>
          <w:rFonts w:ascii="Times New Roman" w:hAnsi="Times New Roman" w:cs="Times New Roman"/>
          <w:sz w:val="28"/>
          <w:szCs w:val="28"/>
        </w:rPr>
        <w:t xml:space="preserve">уметь называть части посуды и внешние признаки; </w:t>
      </w:r>
    </w:p>
    <w:p w:rsidR="009C3343" w:rsidRPr="009C3343" w:rsidRDefault="009C3343" w:rsidP="009C334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43">
        <w:rPr>
          <w:rFonts w:ascii="Times New Roman" w:hAnsi="Times New Roman" w:cs="Times New Roman"/>
          <w:sz w:val="28"/>
          <w:szCs w:val="28"/>
        </w:rPr>
        <w:t xml:space="preserve">образовывать существительные с уменьшительно-ласкательным суффиксом; </w:t>
      </w:r>
    </w:p>
    <w:p w:rsidR="009C3343" w:rsidRPr="009C3343" w:rsidRDefault="009C3343" w:rsidP="009C334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43">
        <w:rPr>
          <w:rFonts w:ascii="Times New Roman" w:hAnsi="Times New Roman" w:cs="Times New Roman"/>
          <w:sz w:val="28"/>
          <w:szCs w:val="28"/>
        </w:rPr>
        <w:t xml:space="preserve">составлять предложения с предлогами; </w:t>
      </w:r>
    </w:p>
    <w:p w:rsidR="009C3343" w:rsidRPr="009C3343" w:rsidRDefault="009C3343" w:rsidP="009C334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43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детей; </w:t>
      </w:r>
    </w:p>
    <w:p w:rsidR="009C3343" w:rsidRPr="009C3343" w:rsidRDefault="009C3343" w:rsidP="009C334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43">
        <w:rPr>
          <w:rFonts w:ascii="Times New Roman" w:hAnsi="Times New Roman" w:cs="Times New Roman"/>
          <w:sz w:val="28"/>
          <w:szCs w:val="28"/>
        </w:rPr>
        <w:t xml:space="preserve">формирование навыка словообразования; </w:t>
      </w:r>
    </w:p>
    <w:p w:rsidR="009C3343" w:rsidRPr="009C3343" w:rsidRDefault="009C3343" w:rsidP="009C334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43"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мире.</w:t>
      </w:r>
    </w:p>
    <w:p w:rsidR="009C3343" w:rsidRPr="00B343EE" w:rsidRDefault="009C3343" w:rsidP="009C3343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</w:t>
      </w:r>
      <w:r w:rsidRPr="00B343EE">
        <w:rPr>
          <w:rFonts w:ascii="Times New Roman" w:hAnsi="Times New Roman" w:cs="Times New Roman"/>
          <w:sz w:val="28"/>
          <w:szCs w:val="28"/>
        </w:rPr>
        <w:t>: демонстрационный материал – игрушечный набор посуды и картинки с изображением посуды (чайной, столовой, кухонной), костюм бабушки Федоры; стол</w:t>
      </w:r>
      <w:r>
        <w:rPr>
          <w:rFonts w:ascii="Times New Roman" w:hAnsi="Times New Roman" w:cs="Times New Roman"/>
          <w:sz w:val="28"/>
          <w:szCs w:val="28"/>
        </w:rPr>
        <w:t>; скатерть, компьютерная игра «</w:t>
      </w:r>
      <w:r w:rsidRPr="00B343EE">
        <w:rPr>
          <w:rFonts w:ascii="Times New Roman" w:hAnsi="Times New Roman" w:cs="Times New Roman"/>
          <w:sz w:val="28"/>
          <w:szCs w:val="28"/>
        </w:rPr>
        <w:t>Поваренок».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Способы достижения цели:</w:t>
      </w:r>
    </w:p>
    <w:p w:rsidR="009C3343" w:rsidRPr="00B343EE" w:rsidRDefault="009C3343" w:rsidP="009C3343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 xml:space="preserve">Воспитатель в костюме бабушки сидит в центре группы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3EE">
        <w:rPr>
          <w:rFonts w:ascii="Times New Roman" w:hAnsi="Times New Roman" w:cs="Times New Roman"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3EE">
        <w:rPr>
          <w:rFonts w:ascii="Times New Roman" w:hAnsi="Times New Roman" w:cs="Times New Roman"/>
          <w:sz w:val="28"/>
          <w:szCs w:val="28"/>
        </w:rPr>
        <w:t xml:space="preserve">. Дети подходят ближе, замечают, что бабушка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3EE">
        <w:rPr>
          <w:rFonts w:ascii="Times New Roman" w:hAnsi="Times New Roman" w:cs="Times New Roman"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3EE">
        <w:rPr>
          <w:rFonts w:ascii="Times New Roman" w:hAnsi="Times New Roman" w:cs="Times New Roman"/>
          <w:sz w:val="28"/>
          <w:szCs w:val="28"/>
        </w:rPr>
        <w:t>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Бабушка: (причитает)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Ой, вы бедные сиротки мои,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Утюги и сковородки мои.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Воротитесь вы, немытые, домой…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Вы меня, ребята, узнали?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Знаете, какое у меня горе?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Почему вся посуда убежала от меня?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Какая посуда от меня убежала?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Что нужно сделать, чтобы посуда моя вернулась?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 «Компьютерная игра»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Артикуляционная разминка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Да-да-да – убежала вся посуда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Ну-ну-ну – я посуду всю верну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43EE">
        <w:rPr>
          <w:rFonts w:ascii="Times New Roman" w:hAnsi="Times New Roman" w:cs="Times New Roman"/>
          <w:sz w:val="28"/>
          <w:szCs w:val="28"/>
        </w:rPr>
        <w:t>Ру-ру</w:t>
      </w:r>
      <w:proofErr w:type="gramEnd"/>
      <w:r w:rsidRPr="00B343EE">
        <w:rPr>
          <w:rFonts w:ascii="Times New Roman" w:hAnsi="Times New Roman" w:cs="Times New Roman"/>
          <w:sz w:val="28"/>
          <w:szCs w:val="28"/>
        </w:rPr>
        <w:t>-ру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 – успокоим мы Федору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lastRenderedPageBreak/>
        <w:t>Ра-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 – не плачь, Федора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Бабушка Федора: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 xml:space="preserve">Давайте скажем волшебные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3EE">
        <w:rPr>
          <w:rFonts w:ascii="Times New Roman" w:hAnsi="Times New Roman" w:cs="Times New Roman"/>
          <w:sz w:val="28"/>
          <w:szCs w:val="28"/>
        </w:rPr>
        <w:t>Раз, два, три. Раз, два, три. Ты, посуда к нам вернись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3EE">
        <w:rPr>
          <w:rFonts w:ascii="Times New Roman" w:hAnsi="Times New Roman" w:cs="Times New Roman"/>
          <w:sz w:val="28"/>
          <w:szCs w:val="28"/>
        </w:rPr>
        <w:t>.</w:t>
      </w:r>
    </w:p>
    <w:p w:rsidR="009C3343" w:rsidRPr="00B343EE" w:rsidRDefault="009C3343" w:rsidP="009C3343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Дети говорят волшебные слова, закрывают глаза, а когда открывают, то видят стол, накрытый скатертью. Снимают скатерть и видят посуду.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Бабушка Федора: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Что случилось с моей посудой?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Я для милых детушек,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Испекла бы хлебушек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Только нет у нас пока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Ни муки и ни песка,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Ни яиц, ни соли,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Ни дрожжей, ни молока.</w:t>
      </w:r>
    </w:p>
    <w:p w:rsidR="009C3343" w:rsidRPr="00B343EE" w:rsidRDefault="009C3343" w:rsidP="009C3343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(Кулачки правой и левой руки сжимать и разжимать одновременно, начиная со слов: “Только нет у нас пока…” поочередно сгибать пальцы, начиная с большого).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Бабушка Федора: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Назовите посуду, из которой пьют чай?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Как назвать чашку, чайник, блюдце, сахарницу одним словом?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Назовите посуду, из которой едят суп, кашу. Как называется эта посуда?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Из чего сделана чайная и столовая посуда?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Из какого материала сделана кухонная посуда?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9C3343" w:rsidRPr="009C3343" w:rsidRDefault="009C3343" w:rsidP="009C3343">
      <w:pPr>
        <w:rPr>
          <w:rFonts w:ascii="Times New Roman" w:hAnsi="Times New Roman" w:cs="Times New Roman"/>
          <w:i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Вот большой стеклянный чайник,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43">
        <w:rPr>
          <w:rFonts w:ascii="Times New Roman" w:hAnsi="Times New Roman" w:cs="Times New Roman"/>
          <w:i/>
          <w:sz w:val="28"/>
          <w:szCs w:val="28"/>
        </w:rPr>
        <w:t>(дети “надувают” живот, одна рука на поясе, другая изогнута, как носик)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9C3343" w:rsidRPr="009C3343" w:rsidRDefault="009C3343" w:rsidP="009C3343">
      <w:pPr>
        <w:rPr>
          <w:rFonts w:ascii="Times New Roman" w:hAnsi="Times New Roman" w:cs="Times New Roman"/>
          <w:i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Вот фарфоровые чашки,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43">
        <w:rPr>
          <w:rFonts w:ascii="Times New Roman" w:hAnsi="Times New Roman" w:cs="Times New Roman"/>
          <w:i/>
          <w:sz w:val="28"/>
          <w:szCs w:val="28"/>
        </w:rPr>
        <w:t>(приседают, одна рука на поясе)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lastRenderedPageBreak/>
        <w:t>Вот фарфоровые блюдца,</w:t>
      </w:r>
    </w:p>
    <w:p w:rsidR="009C3343" w:rsidRPr="009C3343" w:rsidRDefault="009C3343" w:rsidP="009C3343">
      <w:pPr>
        <w:rPr>
          <w:rFonts w:ascii="Times New Roman" w:hAnsi="Times New Roman" w:cs="Times New Roman"/>
          <w:i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Только стукни – разобьются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43">
        <w:rPr>
          <w:rFonts w:ascii="Times New Roman" w:hAnsi="Times New Roman" w:cs="Times New Roman"/>
          <w:i/>
          <w:sz w:val="28"/>
          <w:szCs w:val="28"/>
        </w:rPr>
        <w:t>(кружатся, рису круг руками).</w:t>
      </w:r>
    </w:p>
    <w:p w:rsidR="009C3343" w:rsidRPr="009C3343" w:rsidRDefault="009C3343" w:rsidP="009C3343">
      <w:pPr>
        <w:rPr>
          <w:rFonts w:ascii="Times New Roman" w:hAnsi="Times New Roman" w:cs="Times New Roman"/>
          <w:i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Вот серебряные ложки,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43">
        <w:rPr>
          <w:rFonts w:ascii="Times New Roman" w:hAnsi="Times New Roman" w:cs="Times New Roman"/>
          <w:i/>
          <w:sz w:val="28"/>
          <w:szCs w:val="28"/>
        </w:rPr>
        <w:t>(потягиваются, руки вверх)</w:t>
      </w:r>
    </w:p>
    <w:p w:rsidR="009C3343" w:rsidRPr="009C3343" w:rsidRDefault="009C3343" w:rsidP="009C3343">
      <w:pPr>
        <w:rPr>
          <w:rFonts w:ascii="Times New Roman" w:hAnsi="Times New Roman" w:cs="Times New Roman"/>
          <w:i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Вот пластмассовый поднос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43">
        <w:rPr>
          <w:rFonts w:ascii="Times New Roman" w:hAnsi="Times New Roman" w:cs="Times New Roman"/>
          <w:i/>
          <w:sz w:val="28"/>
          <w:szCs w:val="28"/>
        </w:rPr>
        <w:t>(делают большой круг)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Компьютерная игра «Поваренок»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формирование навыка словообразования, активизация словарного запаса.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Игра «Чаепитие»</w:t>
      </w:r>
    </w:p>
    <w:p w:rsidR="009C3343" w:rsidRPr="00B343EE" w:rsidRDefault="009C3343" w:rsidP="009C3343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Образовывать наименования предметов посуды.</w:t>
      </w:r>
    </w:p>
    <w:p w:rsidR="009C3343" w:rsidRPr="00B343EE" w:rsidRDefault="009C3343" w:rsidP="009C3343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Сегодня у Федоры много гостей. Будет чаепитие. Чай будем пить из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B343EE">
        <w:rPr>
          <w:rFonts w:ascii="Times New Roman" w:hAnsi="Times New Roman" w:cs="Times New Roman"/>
          <w:sz w:val="28"/>
          <w:szCs w:val="28"/>
        </w:rPr>
        <w:t>.(самовара).</w:t>
      </w:r>
    </w:p>
    <w:p w:rsidR="009C3343" w:rsidRPr="00B343EE" w:rsidRDefault="009C3343" w:rsidP="009C3343">
      <w:pPr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Нужно заварить чай. В чем заваривают чай? Куда положим сахар? Салфетки? Конфеты? Чай можно пить с молоком. Для чая чайник, для кофе…(кофейник), а для молока …(молочник). Воспитатель сопровождает слова действиями и выставляет посуду на стол.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Д/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>гра с мячом “Назови ласково”: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Чашка – чашечка;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ложка – ложечка;</w:t>
      </w:r>
      <w:bookmarkStart w:id="0" w:name="_GoBack"/>
      <w:bookmarkEnd w:id="0"/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блюдце - …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тарелка - …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Д/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>гра “Сосчитай”: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Одна тарелка, две тарелки и т.д.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Составление предложений по сюжетным картинкам с использованием предлогов (в, на, из, со, около, между)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343EE">
        <w:rPr>
          <w:rFonts w:ascii="Times New Roman" w:hAnsi="Times New Roman" w:cs="Times New Roman"/>
          <w:sz w:val="28"/>
          <w:szCs w:val="28"/>
        </w:rPr>
        <w:t>Что тебе понравилось больше всего на занятии?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Чему ты научился?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Что тебе не понравилось на занятии?</w:t>
      </w:r>
    </w:p>
    <w:p w:rsidR="009C3343" w:rsidRPr="00B343EE" w:rsidRDefault="009C3343" w:rsidP="009C3343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Какие советы вы бы дали бабушке Федоре?</w:t>
      </w:r>
    </w:p>
    <w:p w:rsidR="008A7541" w:rsidRDefault="008A7541"/>
    <w:sectPr w:rsidR="008A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11B0"/>
    <w:multiLevelType w:val="hybridMultilevel"/>
    <w:tmpl w:val="A4DAE17E"/>
    <w:lvl w:ilvl="0" w:tplc="1D92B7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2E"/>
    <w:rsid w:val="008A7541"/>
    <w:rsid w:val="009C3343"/>
    <w:rsid w:val="00E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54E5"/>
  <w15:chartTrackingRefBased/>
  <w15:docId w15:val="{0EBFC425-DEA6-4F59-8781-56ABC9F3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2024-10-08T05:14:00Z</dcterms:created>
  <dcterms:modified xsi:type="dcterms:W3CDTF">2024-10-08T05:20:00Z</dcterms:modified>
</cp:coreProperties>
</file>